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результатах реализации инновационного образовательного</w:t>
      </w:r>
    </w:p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проекта за отчетный период</w:t>
      </w:r>
    </w:p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AE4" w:rsidRPr="00D249B6" w:rsidRDefault="00863AE4" w:rsidP="0086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9B6">
        <w:rPr>
          <w:rFonts w:ascii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863AE4" w:rsidRDefault="00863AE4" w:rsidP="00863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BD6" w:rsidRDefault="00195BD6" w:rsidP="0019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8828E8">
        <w:rPr>
          <w:rFonts w:ascii="Times New Roman" w:hAnsi="Times New Roman"/>
          <w:sz w:val="24"/>
          <w:szCs w:val="24"/>
        </w:rPr>
        <w:t xml:space="preserve"> практик педагогов дополнительного образования БУ ДО «Омская областная станция юных техников»</w:t>
      </w:r>
      <w:r>
        <w:rPr>
          <w:rFonts w:ascii="Times New Roman" w:hAnsi="Times New Roman"/>
          <w:sz w:val="24"/>
          <w:szCs w:val="24"/>
        </w:rPr>
        <w:t xml:space="preserve"> по формированию функциональной грамотности обучающихся в образовательном процессе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5BD6" w:rsidRDefault="00195BD6" w:rsidP="00195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828"/>
        <w:gridCol w:w="567"/>
        <w:gridCol w:w="1984"/>
        <w:gridCol w:w="3730"/>
        <w:gridCol w:w="98"/>
        <w:gridCol w:w="2170"/>
        <w:gridCol w:w="142"/>
        <w:gridCol w:w="1850"/>
      </w:tblGrid>
      <w:tr w:rsidR="00195BD6" w:rsidTr="00D640F8">
        <w:trPr>
          <w:trHeight w:val="237"/>
          <w:jc w:val="center"/>
        </w:trPr>
        <w:tc>
          <w:tcPr>
            <w:tcW w:w="1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Общая информация</w:t>
            </w:r>
          </w:p>
        </w:tc>
      </w:tr>
      <w:tr w:rsidR="00195BD6" w:rsidTr="00D640F8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4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8828E8">
              <w:rPr>
                <w:rFonts w:ascii="Times New Roman" w:hAnsi="Times New Roman"/>
                <w:sz w:val="24"/>
                <w:szCs w:val="24"/>
              </w:rPr>
              <w:t xml:space="preserve"> практик педагогов дополнительного образования БУ ДО «Омская областная станция юных техников»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обучающихся в образовательном процессе</w:t>
            </w:r>
            <w:r w:rsidRPr="00FF5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5BD6" w:rsidTr="00D640F8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Актуальность 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(определена проблема, для решения которой разработан проект (программа); обоснована необходимость решения заявленной проблемы)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грамотности обучающихся является одним из трендов современного образования и одним из главных направлений государственной образовательной политики.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всех видов функциональной грамотности школьников Омской области, согласно мониторингу (комплексные работы, проводимые БОУ ДПО «Институт развития образования Омской области»; участие в исследовании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недостаточен. Кроме того, существуют проблемы и с определением уровня функциональной грамотности самих педагогов. Очевидно, что есть дефициты педагогов и в способах формирования функциональной грамотности обучающихся в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образовательного детей сегодня также осваивают методы формирования и развития всех видов ФГ обучающихся. В БУ ДО «Омская областная станция юных техников» специфика реализации современных ДООП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Биоквантум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«Инженеры будущего», «Робототехника»,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«Бизнес-школа» и пр.) предусматривает активное включение всех видов деятельности, направленных на формирование читательской, естественнонаучной, математической, финансовой грамотности обучающихся и глобальных компетенций обучающихся.</w:t>
            </w:r>
          </w:p>
          <w:p w:rsidR="00195BD6" w:rsidRPr="0025589A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этим процессе реализации проекта предполагается развитие профессиональных компетенций педагогов дополнительного образования в вопросах формирования функциональной грамотности обучающихся и выстраивание образовательного процесса на основе включения всех видов деятельности в ОП.</w:t>
            </w:r>
          </w:p>
        </w:tc>
      </w:tr>
      <w:tr w:rsidR="00195BD6" w:rsidTr="00D640F8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региональными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документами Омской области 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Pr="00B153AC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Федеральные п</w:t>
            </w:r>
            <w:r w:rsidRPr="00B153AC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B153AC">
              <w:rPr>
                <w:rFonts w:ascii="Times New Roman" w:hAnsi="Times New Roman"/>
                <w:sz w:val="24"/>
                <w:szCs w:val="24"/>
              </w:rPr>
              <w:t xml:space="preserve"> «Успех каждого ребенка»</w:t>
            </w:r>
            <w:r>
              <w:rPr>
                <w:rFonts w:ascii="Times New Roman" w:hAnsi="Times New Roman"/>
                <w:sz w:val="24"/>
                <w:szCs w:val="24"/>
              </w:rPr>
              <w:t>, «Учитель будущего».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07.05.18 №204 «О национальных целях и стратегических задачах развития Российской Федерации» на период до 2024 года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AC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B153AC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153AC">
              <w:rPr>
                <w:rFonts w:ascii="Times New Roman" w:hAnsi="Times New Roman"/>
                <w:sz w:val="24"/>
                <w:szCs w:val="24"/>
              </w:rPr>
              <w:t xml:space="preserve"> «Компетентный учитель – функционально грамотный ученик»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Министерства образования Омской области от 16.06.2022 31801 «О внесении изменений в отдельные распоряжения Министерства образования Омской области» (Об утверждении Концептуальной модели выявления, поддержки и развития талантов и способностей у детей и молодёжи Омской области и плана её реализации в новой редакции)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Татьяна Владимировна, 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26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исполнителей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тел.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Pr="00E94D2C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Михайленко Максим Витальевич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Викторовна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Pr="00E538B8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Людмила Михайловна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Соболевская Эмилия Александровна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18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Маргарита Евгеньевна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18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Фисенко Елена Анатольевна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18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Дарья Вадимовна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18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18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Шихова Наиля Маратовна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Pr="00E94D2C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2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организации-соисполнители проекта (при наличии/ обязательно для инновационных площадок, реализующий проект (программу) самостоятельно) с определением функций каждой образовательной организации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«Институт стратегии развития образования РАО»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ДПО «Институт развития образования Омской области»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– информационно-методическая</w:t>
            </w:r>
            <w:r w:rsidR="00763363">
              <w:rPr>
                <w:rFonts w:ascii="Times New Roman" w:hAnsi="Times New Roman"/>
                <w:sz w:val="24"/>
                <w:szCs w:val="24"/>
              </w:rPr>
              <w:t>, экспертная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1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28E8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практик педагогов дополнительного образования БУ ДО «Омская областная станция юных техников»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обучающихся в образовательном процессе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Подготовка педагогов дополнительного образования в учреждении к внедрению новых форм и методов работы по формированию и развитию функциональной грамотности обучающихся.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Практическая реализация освоенных педагогами технологий, методов и приёмов по формированию функциональной грамотности обучающихся в образовательном процессе и 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Распространение и популяризация опыта педагогов по формированию ФГ обучающихся в профессиональном сообществе ОУ, региона.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форм и методов работы с обучающимися на основе мониторинга ФГ обучающихся.</w:t>
            </w:r>
          </w:p>
        </w:tc>
      </w:tr>
      <w:tr w:rsidR="00195BD6" w:rsidTr="00D640F8">
        <w:trPr>
          <w:trHeight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Pr="008828E8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E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проекта (количественные и качественные)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Не менее 70% педагогов прошли обучение по программам формирования функциональной грамотности обучающихся, включая формальное, неформальное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 в рамках обучающих семинаров на базе БУ ДО «Омская областная станция юных техников».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Внесены изменения в ДООП (100%), включающие вопросы и технологии формирования функциональной грамотности обучающихся на учебных занятиях.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 учебных занятиях не менее чем 50 % педагогов осуществляется формирование функциональной грамотности обучающихся с учётом специфики реализуемых ДООП.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 менее 35% педагогов представили свой опыт по формированию функциональной грамотности обучающихся педагогическому сообществу (открытые учебные занятия, видеофрагменты использования приёмов и технологий, участие в НПК и написание статей).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Проведёно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 обучающихся БУ ДО «Омская областная станция юных техников» (на начало проекта и на конец проекта).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Сформирован банк методических материалов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учреждений дополнительного образования детей.</w:t>
            </w:r>
          </w:p>
        </w:tc>
      </w:tr>
      <w:tr w:rsidR="00195BD6" w:rsidTr="00D640F8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Pr="008828E8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2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методических материалов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учреждений дополнительного образования детей, включающий видеоряд фрагментов учебных занятий с приёмами формирования ФГ, видеоряд фрагментов обучающих интерактивных семинаров, проводимых на базе БУ ДО «Омская областная станция юных техников».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Pr="008828E8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2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195BD6" w:rsidTr="00D640F8">
        <w:trPr>
          <w:trHeight w:val="39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  <w:tr w:rsidR="00195BD6" w:rsidTr="00D640F8">
        <w:trPr>
          <w:trHeight w:val="22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Pr="00440121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этап. Определение и создание условий, необходимых для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Pr="00000830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этап. Реализация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Pr="00000830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D6" w:rsidRDefault="00195BD6" w:rsidP="00D64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этап. Рефлексивно-оценочный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риски реализации проекта и пути их преодоления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Pr="005E6011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011">
              <w:rPr>
                <w:rFonts w:ascii="Times New Roman" w:hAnsi="Times New Roman"/>
                <w:sz w:val="24"/>
                <w:szCs w:val="24"/>
                <w:u w:val="single"/>
              </w:rPr>
              <w:t>Внутренние риски:</w:t>
            </w:r>
          </w:p>
          <w:p w:rsidR="00195BD6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психологическая неготовность педагогов с большим педагогическим стажем к обучению новым практикам по формированию ФГ обучающихся;</w:t>
            </w:r>
          </w:p>
          <w:p w:rsidR="00195BD6" w:rsidRPr="005E6011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011">
              <w:rPr>
                <w:rFonts w:ascii="Times New Roman" w:hAnsi="Times New Roman"/>
                <w:sz w:val="24"/>
                <w:szCs w:val="24"/>
                <w:u w:val="single"/>
              </w:rPr>
              <w:t>Способы преодоления:</w:t>
            </w:r>
          </w:p>
          <w:p w:rsidR="00195BD6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вовлечение данной группы педагогов в процесс обучения,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наставничества других педагогов с целью обретения смыслов и умений по формированию ФГ обучающихся.</w:t>
            </w:r>
          </w:p>
          <w:p w:rsidR="00195BD6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BD6" w:rsidRPr="005E6011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011">
              <w:rPr>
                <w:rFonts w:ascii="Times New Roman" w:hAnsi="Times New Roman"/>
                <w:sz w:val="24"/>
                <w:szCs w:val="24"/>
                <w:u w:val="single"/>
              </w:rPr>
              <w:t>Внешние риски:</w:t>
            </w:r>
          </w:p>
          <w:p w:rsidR="00195BD6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чётких методических рекомендаций по включению вопросов формирования функциональной грамотности обучающихся в образовательный процесс учреждений дополнительного образования, в контекст учебных занятий;</w:t>
            </w:r>
          </w:p>
          <w:p w:rsidR="00195BD6" w:rsidRPr="005E6011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011">
              <w:rPr>
                <w:rFonts w:ascii="Times New Roman" w:hAnsi="Times New Roman"/>
                <w:sz w:val="24"/>
                <w:szCs w:val="24"/>
                <w:u w:val="single"/>
              </w:rPr>
              <w:t>Способы преодоления:</w:t>
            </w:r>
          </w:p>
          <w:p w:rsidR="00195BD6" w:rsidRPr="00CE6416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авторских методических рекомендаций силами методической службы БУ ДО «Омская областная станция юных техников» с целью обеспечения педагогов необходимыми материалами в процессе реализации проекта и впоследствии.</w:t>
            </w:r>
          </w:p>
          <w:p w:rsidR="00195BD6" w:rsidRDefault="00195BD6" w:rsidP="00D640F8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внедрению и распространению результатов инновационного проекта (программы)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Pr="00084F11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ДО «Омская областная станция юных техников» может выступать региональной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площадкой для учреждений ДОД и других ОО в регионе в качестве методической базы, демонстрирующей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опыт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8828E8">
              <w:rPr>
                <w:rFonts w:ascii="Times New Roman" w:hAnsi="Times New Roman"/>
                <w:sz w:val="24"/>
                <w:szCs w:val="24"/>
              </w:rPr>
              <w:t xml:space="preserve"> практик педаго</w:t>
            </w:r>
            <w:r>
              <w:rPr>
                <w:rFonts w:ascii="Times New Roman" w:hAnsi="Times New Roman"/>
                <w:sz w:val="24"/>
                <w:szCs w:val="24"/>
              </w:rPr>
              <w:t>гов дополнительного образования, направленный на формирование функциональной грамотности обучающихся в образовательном процессе</w:t>
            </w:r>
          </w:p>
        </w:tc>
      </w:tr>
      <w:tr w:rsidR="00195BD6" w:rsidTr="00D640F8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адаптации к условиям других общеобразовательных организаций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Pr="00CE2F35" w:rsidRDefault="00195BD6" w:rsidP="00D640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опыт организации и расширения практик педагогов дополнительного образования по формированию ФГ обучающихся в образовательном процессе может использоваться всеми заинтересованными лицами в любых общеобразовательных организациях </w:t>
            </w:r>
          </w:p>
        </w:tc>
      </w:tr>
    </w:tbl>
    <w:p w:rsidR="00195BD6" w:rsidRDefault="00195BD6" w:rsidP="0019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BD6" w:rsidRDefault="00195BD6" w:rsidP="0019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BD6" w:rsidRDefault="00195BD6" w:rsidP="0019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195BD6" w:rsidRDefault="00195BD6" w:rsidP="00195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01"/>
        <w:gridCol w:w="2019"/>
        <w:gridCol w:w="4613"/>
        <w:gridCol w:w="2971"/>
      </w:tblGrid>
      <w:tr w:rsidR="00195BD6" w:rsidTr="00D640F8">
        <w:trPr>
          <w:trHeight w:val="450"/>
          <w:tblHeader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-7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-7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мероприятия</w:t>
            </w:r>
          </w:p>
        </w:tc>
      </w:tr>
      <w:tr w:rsidR="00195BD6" w:rsidTr="00D640F8">
        <w:trPr>
          <w:trHeight w:val="326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условий, необходимых для реализации проекта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pStyle w:val="a4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проекта «Развитие</w:t>
            </w:r>
            <w:r w:rsidRPr="008828E8">
              <w:rPr>
                <w:rFonts w:ascii="Times New Roman" w:hAnsi="Times New Roman"/>
                <w:sz w:val="24"/>
                <w:szCs w:val="24"/>
              </w:rPr>
              <w:t xml:space="preserve"> практик педагогов дополнительного образования БУ ДО «Омская областная станция юных техников»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обучающихся в образовательном процессе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и утверждена документация проекта «Развитие</w:t>
            </w:r>
            <w:r w:rsidRPr="008828E8">
              <w:rPr>
                <w:rFonts w:ascii="Times New Roman" w:hAnsi="Times New Roman"/>
                <w:sz w:val="24"/>
                <w:szCs w:val="24"/>
              </w:rPr>
              <w:t xml:space="preserve"> практик педагогов дополнительного образования БУ ДО «Омская областная станция юных техников»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 педагогическому сообществу БУ ДО «Омская областная станция юных техников»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представлен педагогическому коллективу БУ ДО «Омская областная станция юных техников»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И., директор БУ ДО «Омская областная станция юных техников» Четвертных Т.В.,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утверждение плана мероприятий с исполнителями проекта и педагогами дополнительного образования БУ ДО «Омская областная станция юных техников»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 и утвержден план мероприятий с исполнителями проекта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основных позиций по реализации проекта с творческой группой педагогов-исполнителей проекта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Согласованы основные позиции по реализации проекта с творческой группой педагогов-исполнителей проекта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201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этап.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заданий и проведение входного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БУ ДО «Омская областная станция юных техников» (участие выборки детей)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задания и проведён входной 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обучающихся, предварительно сделана выборка обучающихся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исполнители проекта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необходимости  формального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неформального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педагогов в формировании функциональной грамотности обучающихся в образовательном процессе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педагогический совет, включающий выработку подходов к неформальному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педагогов в части формирования функциональной грамотности обучающихся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серии обучающих интерактивных семинаров для педагогов дополнительного образования БУ ДО «Омская областная станция юных техников». Фиксация видеофрагментов эффективности обучения приёмам формирования ФГ обучающихся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проведены обучающие интерактивные семинары для педагогов. Сделана подборка видеофрагментов семинаров, демонстрирующая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  эффективности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приёмам формирования ФГ обучающихся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И, инженер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авторских методических рекомендаций БУ ДО «Омская областная станция юных техников» с целью обеспечения педагогов необходимыми материалами в процессе реализации проекта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методические рекомендации с целью обеспечения педагогов необходимыми материалами в процессе реализации проекта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педагогами изменений в ДООП по формированию ФГ обучающихся с учётом специфики реализации программ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Внесены изменения в ДООП по формированию ФГ обучающихся с учётом специфики реализации программ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педагогами освоенных технологий, приёмов, техник, средств на учебных занятиях с обучающимися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формирования ФГ обучающихся используются не менее чем 50% педагогов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педагогов, освоивших технологии, техники, приёмы работы с обучающимися на учебном занятии по формированию функциональной грамотности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педагоги с позитивным опытом формирования ФГ обучающихся в образовательном процессе, способные к демонстрации педагогического опыта в сообществе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наиболее удачных с точки зрения универсальности для всех педагогов видеофрагментов в банк методических материалов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Зафиксированы практики педагогов в качестве видеофрагментов учебных занятий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И, инженер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БУ ДО «Омская областная станция юных техников» по окончании реализации проекта (та же выборка обучающихся)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 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(с той же выборкой обучающихся)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БУ ДО «Омская областная станция юных техников»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педагогов по итогам реализации проекта в виде статей в научно-методические сборники, выступлений на НПК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не менее 3 статей по итогам реализации проекта, обеспечено выступление педагогов-исполнителей проекта на НПК регионального и межрегионального уровней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БУ ДО «Омская областная станция юных техников» – исполнители проекта 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стажировок для педагогического сообщества региона (в том числе готовность проведения стажировок в режиме ДОТ)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2-х стажировок для педагогического сообщества региона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</w:tc>
      </w:tr>
      <w:tr w:rsidR="00195BD6" w:rsidTr="00D640F8">
        <w:trPr>
          <w:trHeight w:val="308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этап. </w:t>
            </w:r>
            <w:r>
              <w:rPr>
                <w:rFonts w:ascii="Times New Roman" w:hAnsi="Times New Roman"/>
                <w:sz w:val="24"/>
                <w:szCs w:val="24"/>
              </w:rPr>
              <w:t>Рефлексивно-оценочный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реализованного проекта педагогическому сообществу БУ ДО «Омская областная станция юных техников» и педагогическому сообществу региона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реализованный проект педагогическому сообществу БУ ДО «Омская областная станция юных техников» и педагогическому сообществу региона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исполнители проекта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банка методических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 функциональной грамотности обучающихся  для педагогов учреждений дополнительного образования детей (по запросу)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банк методических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 функциональной грамотности обучающихся  для педагогов учреждений дополнительного образования детей (стажировки в формате ДОТ)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И, инженер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остальных педагогов БУ ДО «Омская областная станция юных техников» в процесс развития практик по формированию функциональной грамотности обучающихся учреждения ДОД на основе готовых методических материалов реализованного проекта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Вовлечены не участвовавшие в проекте педагоги, не менее чем 30%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исполнители проекта</w:t>
            </w:r>
          </w:p>
        </w:tc>
      </w:tr>
      <w:tr w:rsidR="00195BD6" w:rsidTr="00D640F8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о реализации проекта на сайте учреждения, на страницах в социальных сетях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проекте размещена на сайте учреждения, в СМИ, на страницах в социальных сетях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Четвертных Т.В., заместитель директора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 БУ ДО «Омская областная станция юных техников»</w:t>
            </w:r>
          </w:p>
          <w:p w:rsidR="00195BD6" w:rsidRDefault="00195BD6" w:rsidP="00D6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BD6" w:rsidRDefault="00195BD6" w:rsidP="00195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BD6" w:rsidRDefault="00195BD6" w:rsidP="00195B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95BD6">
          <w:pgSz w:w="16838" w:h="11906" w:orient="landscape"/>
          <w:pgMar w:top="568" w:right="567" w:bottom="851" w:left="426" w:header="567" w:footer="0" w:gutter="0"/>
          <w:cols w:space="720"/>
        </w:sectPr>
      </w:pPr>
    </w:p>
    <w:p w:rsidR="00174BD3" w:rsidRDefault="00174BD3" w:rsidP="0019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9B6" w:rsidRDefault="00D249B6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08" w:rsidRDefault="00D249B6" w:rsidP="00DB19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249B6">
        <w:rPr>
          <w:rFonts w:ascii="Times New Roman" w:hAnsi="Times New Roman"/>
          <w:b/>
          <w:sz w:val="28"/>
          <w:szCs w:val="24"/>
        </w:rPr>
        <w:t>Отчет о реализации проекта</w:t>
      </w:r>
    </w:p>
    <w:p w:rsidR="00BD7017" w:rsidRPr="00D249B6" w:rsidRDefault="00BD7017" w:rsidP="00DB19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2951"/>
        <w:gridCol w:w="4153"/>
        <w:gridCol w:w="4732"/>
      </w:tblGrid>
      <w:tr w:rsidR="001926FE" w:rsidRPr="0061562A" w:rsidTr="001926F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DA4898" w:rsidRDefault="001926FE" w:rsidP="0019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E7CBB" w:rsidRPr="0061562A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61562A" w:rsidRDefault="001926FE" w:rsidP="00DA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CE7CBB" w:rsidRPr="0061562A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898">
              <w:rPr>
                <w:rFonts w:ascii="Times New Roman" w:hAnsi="Times New Roman" w:cs="Times New Roman"/>
                <w:sz w:val="24"/>
                <w:szCs w:val="24"/>
              </w:rPr>
              <w:t>соответствующие задаче проекта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61562A" w:rsidRDefault="001926FE" w:rsidP="00F6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C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за отчетный период в соответствии с календарным планом-графиком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(мероприятия, не предусматривающие продуктов инновационной деятельности в отчет не включать)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FE" w:rsidRPr="0061562A" w:rsidRDefault="001926FE" w:rsidP="00F6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6C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r w:rsidR="006C746B" w:rsidRPr="006C746B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(образовательные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>документы, методические рекомендации)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должны быть размещены на сайте ОО и представлена ссылка на файл в формате ПДФ)</w:t>
            </w:r>
          </w:p>
        </w:tc>
      </w:tr>
      <w:tr w:rsidR="001926FE" w:rsidRPr="0061562A" w:rsidTr="001926F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3F" w:rsidRDefault="00B93E3F" w:rsidP="00B9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педагогов дополнительного образования в учреждении к внедрению новых форм и методов работы по формированию и развитию функциональной грамотности обучающихся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81C5E" w:rsidRDefault="00E81C5E" w:rsidP="00E81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70% педагогов прошли обучение по программам формирования функциональной грамотности обучающихся, включая формальное, неформальное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в рамках обучающих семинаров на базе БУ ДО «Омская областная станция юных техников»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E81C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серии обучающих интерактивных семинаров для педагогов дополнительного образования БУ ДО «Омская областная станция юных техников»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Default="00EE70C3" w:rsidP="00D34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DB3">
              <w:rPr>
                <w:rFonts w:ascii="Times New Roman" w:hAnsi="Times New Roman"/>
                <w:sz w:val="24"/>
                <w:szCs w:val="24"/>
              </w:rPr>
              <w:t>Методические разработки интерактивных семинаров для педагогов с описанием методических приёмов, направленных на формирование ФГ обучающихся</w:t>
            </w:r>
          </w:p>
          <w:p w:rsidR="00E84014" w:rsidRPr="00E84014" w:rsidRDefault="00E84014" w:rsidP="00E8401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5"/>
                  <w:rFonts w:ascii="Helvetica Neue" w:hAnsi="Helvetica Neue"/>
                  <w:sz w:val="20"/>
                  <w:szCs w:val="20"/>
                  <w:shd w:val="clear" w:color="auto" w:fill="FFFFFF"/>
                </w:rPr>
                <w:t>https://oblsut55.ru/wp-content/uploads/2023/11/FG-3.pdf</w:t>
              </w:r>
            </w:hyperlink>
          </w:p>
          <w:p w:rsidR="004123DA" w:rsidRDefault="004123DA" w:rsidP="00D34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DB3">
              <w:rPr>
                <w:rFonts w:ascii="Times New Roman" w:hAnsi="Times New Roman"/>
                <w:sz w:val="24"/>
                <w:szCs w:val="24"/>
              </w:rPr>
              <w:t>Мини-тетрадь с заданиями для педагогов</w:t>
            </w:r>
          </w:p>
          <w:p w:rsidR="00E84014" w:rsidRPr="00E84014" w:rsidRDefault="00E84014" w:rsidP="00E8401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rFonts w:ascii="Helvetica Neue" w:hAnsi="Helvetica Neue"/>
                  <w:sz w:val="20"/>
                  <w:szCs w:val="20"/>
                  <w:shd w:val="clear" w:color="auto" w:fill="FFFFFF"/>
                </w:rPr>
                <w:t>https://oblsut55.ru/wp-content/uploads/2023/11/FG-4.pdf</w:t>
              </w:r>
            </w:hyperlink>
          </w:p>
          <w:p w:rsidR="00D34DB3" w:rsidRDefault="00D34DB3" w:rsidP="00D34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методическому семинару</w:t>
            </w:r>
          </w:p>
          <w:p w:rsidR="00E84014" w:rsidRDefault="00E84014" w:rsidP="00E8401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C2D2E"/>
                <w:sz w:val="20"/>
                <w:szCs w:val="20"/>
              </w:rPr>
            </w:pPr>
            <w:hyperlink r:id="rId7" w:tgtFrame="_blank" w:history="1">
              <w:r>
                <w:rPr>
                  <w:rStyle w:val="a5"/>
                  <w:rFonts w:ascii="Helvetica Neue" w:hAnsi="Helvetica Neue"/>
                  <w:sz w:val="20"/>
                  <w:szCs w:val="20"/>
                </w:rPr>
                <w:t>https://oblsut55.ru/wp-content/uploads/2023/11/FG-5.pdf</w:t>
              </w:r>
            </w:hyperlink>
          </w:p>
          <w:p w:rsidR="009E6220" w:rsidRPr="00D34DB3" w:rsidRDefault="009E6220" w:rsidP="009E6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FE" w:rsidRPr="0061562A" w:rsidTr="001926F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3F" w:rsidRDefault="00B93E3F" w:rsidP="00B9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освоенных педагогами технологий, методов и приёмов по формированию функциональной грамотности обучающихся 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5E" w:rsidRDefault="00E81C5E" w:rsidP="00E81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Внесены изменения в ДООП (100%), включающие вопросы и технологии формирования функциональной грамотности обучающихся на учебных занятиях.</w:t>
            </w:r>
          </w:p>
          <w:p w:rsidR="001926FE" w:rsidRPr="00E81C5E" w:rsidRDefault="00E81C5E" w:rsidP="00E81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На учебных занятиях не менее чем 50 % педагогов осуществляется формирование функциональной грамотности обучающихся с учётом специфики реализуемых ДООП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Default="00E8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Внесение педагогами изменений в ДООП по формированию ФГ обучающихся с учётом специфики реализации программ</w:t>
            </w:r>
          </w:p>
          <w:p w:rsidR="00497F08" w:rsidRPr="00EF5ABA" w:rsidRDefault="00497F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Выявление педагогов, освоивших технологии, техники, приёмы работы с обучающимися на учебном занятии по формированию функциональной грамотности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84014" w:rsidRDefault="00396DF2" w:rsidP="00396DF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Видеофрагменты практик педагогов (учебных занятий, учебных ситуаций, направленных на формирование ФГ обучающихся)</w:t>
            </w:r>
          </w:p>
          <w:p w:rsidR="00E84014" w:rsidRDefault="00E84014" w:rsidP="00E84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ссылка</w:t>
            </w:r>
            <w:proofErr w:type="gramEnd"/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только внутренняя (по запросу БОУ ДПО «ИРООО» (по почте): в рамках соблюдения Закона о нераспространении персональных данных</w:t>
            </w:r>
            <w:bookmarkStart w:id="0" w:name="_GoBack"/>
            <w:bookmarkEnd w:id="0"/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нет возможности </w:t>
            </w:r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</w:t>
            </w:r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ставлять</w:t>
            </w:r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такие продукты </w:t>
            </w:r>
            <w:proofErr w:type="spellStart"/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ИнКО</w:t>
            </w:r>
            <w:proofErr w:type="spellEnd"/>
            <w:r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сайт</w:t>
            </w:r>
            <w:r w:rsidRPr="00396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014" w:rsidRPr="00E84014" w:rsidRDefault="00E84014" w:rsidP="00E84014">
            <w:pPr>
              <w:rPr>
                <w:sz w:val="24"/>
                <w:szCs w:val="24"/>
              </w:rPr>
            </w:pPr>
          </w:p>
        </w:tc>
      </w:tr>
      <w:tr w:rsidR="001926FE" w:rsidRPr="0061562A" w:rsidTr="001926F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B93E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и популяризация опыта педагогов по формированию ФГ обучающихся в профессиональном сообществе ОУ, региона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Default="00E8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 менее 35% педагогов представили свой опыт по формированию функциональной грамотности обучающихся педагогическому сообществу (открытые учебные занятия, видеофрагменты использования приёмов и технологий, участие в НПК)</w:t>
            </w:r>
          </w:p>
          <w:p w:rsidR="00E81C5E" w:rsidRDefault="00E81C5E" w:rsidP="00E81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Сформирован банк методических материалов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учреждений дополнительного образования детей</w:t>
            </w:r>
          </w:p>
          <w:p w:rsidR="00E81C5E" w:rsidRPr="00EF5ABA" w:rsidRDefault="00E81C5E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Default="0025097F" w:rsidP="0025097F">
            <w:pPr>
              <w:rPr>
                <w:rFonts w:ascii="Times New Roman" w:hAnsi="Times New Roman"/>
                <w:sz w:val="24"/>
                <w:szCs w:val="24"/>
              </w:rPr>
            </w:pPr>
            <w:r w:rsidRPr="00250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банка методических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 функциональной грамотности обучающихся  для педагогов учреждений дополнительного образования детей </w:t>
            </w:r>
          </w:p>
          <w:p w:rsidR="0025097F" w:rsidRDefault="0025097F" w:rsidP="00250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и издание в 2024 году методического пособия для педагогов Омской области, включающего: </w:t>
            </w:r>
          </w:p>
          <w:p w:rsidR="00EE70C3" w:rsidRPr="00EE70C3" w:rsidRDefault="00EE70C3" w:rsidP="00EE70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70C3">
              <w:rPr>
                <w:rFonts w:ascii="Times New Roman" w:hAnsi="Times New Roman"/>
                <w:sz w:val="24"/>
                <w:szCs w:val="24"/>
              </w:rPr>
              <w:t>Методические разработки семинаров для педагогов по формированию ФГ обучающихся;</w:t>
            </w:r>
          </w:p>
          <w:p w:rsidR="00EE70C3" w:rsidRPr="00EE70C3" w:rsidRDefault="00EE70C3" w:rsidP="00EE70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70C3">
              <w:rPr>
                <w:rFonts w:ascii="Times New Roman" w:hAnsi="Times New Roman"/>
                <w:sz w:val="24"/>
                <w:szCs w:val="24"/>
              </w:rPr>
              <w:t>Методические разработки занятий, направленных на формирование разных типов ФГ обучающихся;</w:t>
            </w:r>
          </w:p>
          <w:p w:rsidR="00EE70C3" w:rsidRPr="00EE70C3" w:rsidRDefault="00EE70C3" w:rsidP="00EE70C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E70C3">
              <w:rPr>
                <w:rFonts w:ascii="Times New Roman" w:hAnsi="Times New Roman"/>
                <w:sz w:val="24"/>
                <w:szCs w:val="24"/>
              </w:rPr>
              <w:t>Технологические карты учебных ситуаций в структуре учебного занятия, способствующих развитию у обучающихся разных видов ФГ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396DF2" w:rsidRDefault="00396DF2" w:rsidP="00396D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F2">
              <w:rPr>
                <w:rFonts w:ascii="Times New Roman" w:hAnsi="Times New Roman"/>
                <w:sz w:val="24"/>
                <w:szCs w:val="24"/>
              </w:rPr>
              <w:t>Внутренний банк методических материалов (</w:t>
            </w:r>
            <w:proofErr w:type="spellStart"/>
            <w:r w:rsidRPr="00396DF2">
              <w:rPr>
                <w:rFonts w:ascii="Times New Roman" w:hAnsi="Times New Roman"/>
                <w:sz w:val="24"/>
                <w:szCs w:val="24"/>
              </w:rPr>
              <w:t>видеофрамгентов</w:t>
            </w:r>
            <w:proofErr w:type="spellEnd"/>
            <w:r w:rsidRPr="00396DF2">
              <w:rPr>
                <w:rFonts w:ascii="Times New Roman" w:hAnsi="Times New Roman"/>
                <w:sz w:val="24"/>
                <w:szCs w:val="24"/>
              </w:rPr>
              <w:t>, технологических карт учебных занятия), направленных на формирование ФГ обучающихся</w:t>
            </w:r>
          </w:p>
          <w:p w:rsidR="00396DF2" w:rsidRDefault="00396DF2" w:rsidP="0039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4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</w:t>
            </w:r>
            <w:proofErr w:type="gramEnd"/>
            <w:r w:rsidR="00E84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только внутренняя (по запросу БОУ ДПО «ИРООО» (по почте):</w:t>
            </w:r>
            <w:r w:rsidR="00E84014" w:rsidRPr="00396D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84014"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рамках соблюдения Закона о нераспространении персональных данных нет возможности выставлять такие продукты </w:t>
            </w:r>
            <w:proofErr w:type="spellStart"/>
            <w:r w:rsidR="00E84014"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ИнКО</w:t>
            </w:r>
            <w:proofErr w:type="spellEnd"/>
            <w:r w:rsidR="00E84014" w:rsidRPr="00E84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сайт</w:t>
            </w:r>
            <w:r w:rsidRPr="00396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DF2" w:rsidRDefault="00396DF2" w:rsidP="00396DF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F2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Омской области (практическое руководство по развитию практик педагогов дополнительного образования, направленных на формирование ФГ</w:t>
            </w:r>
            <w:r w:rsidR="0028648F">
              <w:rPr>
                <w:rFonts w:ascii="Times New Roman" w:hAnsi="Times New Roman"/>
                <w:sz w:val="24"/>
                <w:szCs w:val="24"/>
              </w:rPr>
              <w:t xml:space="preserve"> – учебно-дидактические материалы</w:t>
            </w:r>
            <w:r w:rsidRPr="00396D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DF2" w:rsidRPr="00396DF2" w:rsidRDefault="0028648F" w:rsidP="0028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8648F">
              <w:rPr>
                <w:rFonts w:ascii="Times New Roman" w:hAnsi="Times New Roman"/>
                <w:sz w:val="24"/>
                <w:szCs w:val="24"/>
                <w:u w:val="single"/>
              </w:rPr>
              <w:t>пособие</w:t>
            </w:r>
            <w:proofErr w:type="gramEnd"/>
            <w:r w:rsidRPr="00286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подготовлено к изданию, может быть представлено на экспертизу БОУ ДПО «ИРООО» посредс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твом электронной почты</w:t>
            </w:r>
            <w:r w:rsidRPr="002864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840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целью сохранения авторского права до срока печати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26FE" w:rsidRPr="0061562A" w:rsidTr="001926F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B93E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форм и методов работы с обучающимися на основе мониторинга ФГ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E81C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Проведёно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 обучающихся БУ ДО «Омская областная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станция юных техников» (на начало проекта и на конец проекта)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E81C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заданий и проведение входного/итогового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БУ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«Омская областная станция юных техников» (участие выборки детей)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Default="0028648F" w:rsidP="002864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86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Диагностические работы для педагогов дополнительного образования и обучающихся, направленные на оценку уровня </w:t>
            </w:r>
            <w:proofErr w:type="spellStart"/>
            <w:r w:rsidRPr="0028648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28648F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  <w:p w:rsidR="00E84014" w:rsidRDefault="00E84014" w:rsidP="00E8401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C2D2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2C2D2E"/>
                <w:sz w:val="20"/>
                <w:szCs w:val="20"/>
              </w:rPr>
              <w:t>Диагностическая работа по ФГ для педагогов</w:t>
            </w:r>
          </w:p>
          <w:p w:rsidR="00E84014" w:rsidRDefault="00E84014" w:rsidP="00E8401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DCA10D"/>
                <w:sz w:val="20"/>
                <w:szCs w:val="20"/>
              </w:rPr>
            </w:pPr>
            <w:hyperlink r:id="rId8" w:tgtFrame="_blank" w:history="1">
              <w:r>
                <w:rPr>
                  <w:rStyle w:val="a5"/>
                  <w:rFonts w:ascii="Helvetica Neue" w:hAnsi="Helvetica Neue"/>
                  <w:sz w:val="20"/>
                  <w:szCs w:val="20"/>
                </w:rPr>
                <w:t>https://oblsut55.ru/wp-content</w:t>
              </w:r>
              <w:r>
                <w:rPr>
                  <w:rStyle w:val="a5"/>
                  <w:rFonts w:ascii="Helvetica Neue" w:hAnsi="Helvetica Neue"/>
                  <w:sz w:val="20"/>
                  <w:szCs w:val="20"/>
                </w:rPr>
                <w:t>/</w:t>
              </w:r>
              <w:r>
                <w:rPr>
                  <w:rStyle w:val="a5"/>
                  <w:rFonts w:ascii="Helvetica Neue" w:hAnsi="Helvetica Neue"/>
                  <w:sz w:val="20"/>
                  <w:szCs w:val="20"/>
                </w:rPr>
                <w:t>uploads/2023/11/FG-2.pdf</w:t>
              </w:r>
            </w:hyperlink>
          </w:p>
          <w:p w:rsidR="00E84014" w:rsidRDefault="00E84014" w:rsidP="00E8401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C2D2E"/>
                <w:sz w:val="20"/>
                <w:szCs w:val="20"/>
              </w:rPr>
            </w:pPr>
          </w:p>
          <w:p w:rsidR="00E84014" w:rsidRDefault="00E84014" w:rsidP="00E8401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C2D2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2C2D2E"/>
                <w:sz w:val="20"/>
                <w:szCs w:val="20"/>
              </w:rPr>
              <w:t>Диагностическая работа по ФГ для обучающихся</w:t>
            </w:r>
          </w:p>
          <w:p w:rsidR="00E84014" w:rsidRDefault="00E84014" w:rsidP="00E8401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DCA10D"/>
                <w:sz w:val="20"/>
                <w:szCs w:val="20"/>
              </w:rPr>
            </w:pPr>
            <w:hyperlink r:id="rId9" w:tgtFrame="_blank" w:history="1">
              <w:r>
                <w:rPr>
                  <w:rStyle w:val="a5"/>
                  <w:rFonts w:ascii="Helvetica Neue" w:hAnsi="Helvetica Neue"/>
                  <w:sz w:val="20"/>
                  <w:szCs w:val="20"/>
                </w:rPr>
                <w:t>https://oblsut55.ru/wp-content/uploads/2023/11/FG-1.pdf</w:t>
              </w:r>
            </w:hyperlink>
          </w:p>
          <w:p w:rsidR="00E84014" w:rsidRPr="00E84014" w:rsidRDefault="00E84014" w:rsidP="00E84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17" w:rsidRDefault="00BD7017" w:rsidP="00F31B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E4C" w:rsidRPr="00F31B95" w:rsidRDefault="00F17791" w:rsidP="00F31B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1B95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31B95">
        <w:rPr>
          <w:rFonts w:ascii="Times New Roman" w:hAnsi="Times New Roman" w:cs="Times New Roman"/>
          <w:sz w:val="24"/>
          <w:szCs w:val="24"/>
        </w:rPr>
        <w:t xml:space="preserve"> </w:t>
      </w:r>
      <w:r w:rsidR="00995F35" w:rsidRPr="00F31B95">
        <w:rPr>
          <w:rFonts w:ascii="Times New Roman" w:hAnsi="Times New Roman" w:cs="Times New Roman"/>
          <w:sz w:val="24"/>
          <w:szCs w:val="24"/>
        </w:rPr>
        <w:t>инновационной деятельности являются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 w:rsidR="00995F35" w:rsidRPr="00F31B95">
        <w:rPr>
          <w:rFonts w:ascii="Times New Roman" w:hAnsi="Times New Roman" w:cs="Times New Roman"/>
          <w:sz w:val="24"/>
          <w:szCs w:val="24"/>
        </w:rPr>
        <w:t>: методические рекомендации</w:t>
      </w:r>
      <w:r w:rsidR="00F31B95" w:rsidRPr="00F31B95">
        <w:rPr>
          <w:rFonts w:ascii="Times New Roman" w:hAnsi="Times New Roman" w:cs="Times New Roman"/>
          <w:sz w:val="24"/>
          <w:szCs w:val="24"/>
        </w:rPr>
        <w:t>;</w:t>
      </w:r>
      <w:r w:rsidR="00995F35" w:rsidRPr="00F31B9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31B95" w:rsidRPr="00F31B95">
        <w:rPr>
          <w:rFonts w:ascii="Times New Roman" w:hAnsi="Times New Roman" w:cs="Times New Roman"/>
          <w:sz w:val="24"/>
          <w:szCs w:val="24"/>
        </w:rPr>
        <w:t>;</w:t>
      </w:r>
      <w:r w:rsidR="00995F35" w:rsidRPr="00F31B95">
        <w:rPr>
          <w:rFonts w:ascii="Times New Roman" w:hAnsi="Times New Roman" w:cs="Times New Roman"/>
          <w:sz w:val="24"/>
          <w:szCs w:val="24"/>
        </w:rPr>
        <w:t xml:space="preserve"> </w:t>
      </w:r>
      <w:r w:rsidR="00F31B95" w:rsidRPr="00F31B95">
        <w:rPr>
          <w:rFonts w:ascii="Times New Roman" w:hAnsi="Times New Roman" w:cs="Times New Roman"/>
          <w:sz w:val="24"/>
          <w:szCs w:val="24"/>
        </w:rPr>
        <w:t>разработанные кейсы, модели; учебно-дидактические материалы; онлайн-курсы; кейсы</w:t>
      </w:r>
      <w:r w:rsidR="001926FE">
        <w:rPr>
          <w:rFonts w:ascii="Times New Roman" w:hAnsi="Times New Roman" w:cs="Times New Roman"/>
          <w:sz w:val="24"/>
          <w:szCs w:val="24"/>
        </w:rPr>
        <w:t>, чек-лист</w:t>
      </w:r>
      <w:r w:rsidR="00F31B95" w:rsidRPr="00F31B95">
        <w:rPr>
          <w:rFonts w:ascii="Times New Roman" w:hAnsi="Times New Roman" w:cs="Times New Roman"/>
          <w:sz w:val="24"/>
          <w:szCs w:val="24"/>
        </w:rPr>
        <w:t xml:space="preserve"> и др.</w:t>
      </w:r>
    </w:p>
    <w:sectPr w:rsidR="00A27E4C" w:rsidRPr="00F31B95" w:rsidSect="00A24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586"/>
    <w:multiLevelType w:val="hybridMultilevel"/>
    <w:tmpl w:val="D6A62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18F4"/>
    <w:multiLevelType w:val="hybridMultilevel"/>
    <w:tmpl w:val="B3AC3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509"/>
    <w:multiLevelType w:val="hybridMultilevel"/>
    <w:tmpl w:val="74624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7F29"/>
    <w:multiLevelType w:val="hybridMultilevel"/>
    <w:tmpl w:val="5296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10633"/>
    <w:multiLevelType w:val="hybridMultilevel"/>
    <w:tmpl w:val="FCFC0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B"/>
    <w:rsid w:val="00094724"/>
    <w:rsid w:val="000D6E30"/>
    <w:rsid w:val="000E23BB"/>
    <w:rsid w:val="00155212"/>
    <w:rsid w:val="00174BD3"/>
    <w:rsid w:val="00183CDF"/>
    <w:rsid w:val="001926FE"/>
    <w:rsid w:val="00195BD6"/>
    <w:rsid w:val="0025097F"/>
    <w:rsid w:val="0027359A"/>
    <w:rsid w:val="0028648F"/>
    <w:rsid w:val="002D7FC7"/>
    <w:rsid w:val="00396DF2"/>
    <w:rsid w:val="004123DA"/>
    <w:rsid w:val="00497F08"/>
    <w:rsid w:val="00517FBB"/>
    <w:rsid w:val="005C50FA"/>
    <w:rsid w:val="0061562A"/>
    <w:rsid w:val="00635699"/>
    <w:rsid w:val="0064589E"/>
    <w:rsid w:val="006C746B"/>
    <w:rsid w:val="00763363"/>
    <w:rsid w:val="00863AE4"/>
    <w:rsid w:val="00947482"/>
    <w:rsid w:val="00995F35"/>
    <w:rsid w:val="009E6220"/>
    <w:rsid w:val="00A24479"/>
    <w:rsid w:val="00A27E4C"/>
    <w:rsid w:val="00AD17DC"/>
    <w:rsid w:val="00B13501"/>
    <w:rsid w:val="00B93E3F"/>
    <w:rsid w:val="00BD40BB"/>
    <w:rsid w:val="00BD7017"/>
    <w:rsid w:val="00C117A3"/>
    <w:rsid w:val="00C75345"/>
    <w:rsid w:val="00CE7CBB"/>
    <w:rsid w:val="00D249B6"/>
    <w:rsid w:val="00D34DB3"/>
    <w:rsid w:val="00D62EBD"/>
    <w:rsid w:val="00DA4898"/>
    <w:rsid w:val="00DB1908"/>
    <w:rsid w:val="00E02536"/>
    <w:rsid w:val="00E4039B"/>
    <w:rsid w:val="00E81C5E"/>
    <w:rsid w:val="00E84014"/>
    <w:rsid w:val="00EE70C3"/>
    <w:rsid w:val="00EF5ABA"/>
    <w:rsid w:val="00F17791"/>
    <w:rsid w:val="00F31B95"/>
    <w:rsid w:val="00F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BF38-46B5-449D-87BC-434E4446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AE4"/>
    <w:pPr>
      <w:ind w:left="720"/>
      <w:contextualSpacing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195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5B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95B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622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4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sut55.ru/wp-content/uploads/2023/11/FG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sut55.ru/wp-content/uploads/2023/11/FG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sut55.ru/wp-content/uploads/2023/11/FG-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lsut55.ru/wp-content/uploads/2023/11/FG-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lsut55.ru/wp-content/uploads/2023/11/FG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2023-10-25T08:39:00Z</dcterms:created>
  <dcterms:modified xsi:type="dcterms:W3CDTF">2023-11-13T05:59:00Z</dcterms:modified>
</cp:coreProperties>
</file>