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67" w:rsidRPr="007624B4" w:rsidRDefault="007F4767" w:rsidP="007F4767">
      <w:pPr>
        <w:ind w:left="6120"/>
        <w:jc w:val="right"/>
      </w:pPr>
      <w:r>
        <w:t xml:space="preserve">Приложение № </w:t>
      </w:r>
      <w:r w:rsidR="002C72BC">
        <w:t>7</w:t>
      </w:r>
    </w:p>
    <w:p w:rsidR="007F4767" w:rsidRPr="007624B4" w:rsidRDefault="007F4767" w:rsidP="007F4767">
      <w:pPr>
        <w:ind w:left="6120"/>
        <w:jc w:val="right"/>
      </w:pPr>
      <w:r w:rsidRPr="007624B4">
        <w:t>к Положению о Слете</w:t>
      </w:r>
    </w:p>
    <w:p w:rsidR="00B76A86" w:rsidRDefault="00B76A86" w:rsidP="00B76A86">
      <w:pPr>
        <w:rPr>
          <w:sz w:val="28"/>
          <w:szCs w:val="28"/>
        </w:rPr>
      </w:pPr>
    </w:p>
    <w:p w:rsidR="00B76A86" w:rsidRDefault="00B76A86" w:rsidP="00B76A86">
      <w:pPr>
        <w:jc w:val="center"/>
        <w:rPr>
          <w:b/>
        </w:rPr>
      </w:pPr>
      <w:r>
        <w:rPr>
          <w:b/>
        </w:rPr>
        <w:t>Пояснительная записка к номинации «</w:t>
      </w:r>
      <w:r w:rsidR="00AE026E">
        <w:rPr>
          <w:b/>
        </w:rPr>
        <w:t>Фотография</w:t>
      </w:r>
      <w:r>
        <w:rPr>
          <w:b/>
        </w:rPr>
        <w:t>»</w:t>
      </w:r>
    </w:p>
    <w:p w:rsidR="00B76A86" w:rsidRDefault="00B76A86" w:rsidP="00B76A86">
      <w:pPr>
        <w:jc w:val="center"/>
        <w:rPr>
          <w:sz w:val="20"/>
          <w:szCs w:val="20"/>
        </w:rPr>
      </w:pPr>
    </w:p>
    <w:p w:rsidR="007D49FE" w:rsidRDefault="007D49FE" w:rsidP="007D49FE">
      <w:pPr>
        <w:ind w:firstLine="708"/>
        <w:jc w:val="both"/>
      </w:pPr>
      <w:proofErr w:type="gramStart"/>
      <w:r w:rsidRPr="00B6354A">
        <w:t xml:space="preserve">К участию в </w:t>
      </w:r>
      <w:r w:rsidRPr="00B6354A">
        <w:rPr>
          <w:lang w:val="en-US"/>
        </w:rPr>
        <w:t>XV</w:t>
      </w:r>
      <w:r>
        <w:rPr>
          <w:lang w:val="en-US"/>
        </w:rPr>
        <w:t>I</w:t>
      </w:r>
      <w:r w:rsidRPr="00B6354A">
        <w:t xml:space="preserve"> областном слёте «Способная и талантливая молодежь – наше будущее» приглашаются </w:t>
      </w:r>
      <w:r w:rsidRPr="002A7ABC">
        <w:t>обучающиеся образовательных организаций всех типов и видов в возрасте от 14 лет до 21 года (возраст определяется на момент проведения областного финального (очного) этапа), ставшие победителями или призерами любого конкурсного мероприятия различного уровня (муниципальный, областной, всероссийский, международный) в предыдущем учебном году (с 01.09.20</w:t>
      </w:r>
      <w:r>
        <w:t>21</w:t>
      </w:r>
      <w:r w:rsidRPr="002A7ABC">
        <w:t xml:space="preserve"> года по 31.08.202</w:t>
      </w:r>
      <w:r>
        <w:t xml:space="preserve">2 года). </w:t>
      </w:r>
      <w:proofErr w:type="gramEnd"/>
    </w:p>
    <w:p w:rsidR="00397348" w:rsidRDefault="00397348" w:rsidP="00397348">
      <w:pPr>
        <w:ind w:left="1215"/>
        <w:jc w:val="both"/>
      </w:pPr>
    </w:p>
    <w:p w:rsidR="00B76A86" w:rsidRDefault="00B76A86" w:rsidP="00B76A86">
      <w:pPr>
        <w:jc w:val="both"/>
        <w:rPr>
          <w:b/>
        </w:rPr>
      </w:pPr>
      <w:r>
        <w:rPr>
          <w:b/>
        </w:rPr>
        <w:t>Порядок и условия подачи заявки на участие в X</w:t>
      </w:r>
      <w:r w:rsidR="00397348" w:rsidRPr="00397348">
        <w:rPr>
          <w:b/>
        </w:rPr>
        <w:t>V</w:t>
      </w:r>
      <w:r w:rsidR="00C85726">
        <w:rPr>
          <w:b/>
          <w:lang w:val="en-US"/>
        </w:rPr>
        <w:t>I</w:t>
      </w:r>
      <w:r>
        <w:rPr>
          <w:b/>
        </w:rPr>
        <w:t xml:space="preserve"> областном слёте «Способная и талантливая молодежь – наше будущее» </w:t>
      </w:r>
      <w:r w:rsidR="00DE6B1A">
        <w:rPr>
          <w:b/>
        </w:rPr>
        <w:t>указаны в общем Положении Слёта:</w:t>
      </w:r>
      <w:r w:rsidR="00397348">
        <w:rPr>
          <w:b/>
        </w:rPr>
        <w:t xml:space="preserve"> </w:t>
      </w:r>
    </w:p>
    <w:p w:rsidR="00DE6B1A" w:rsidRDefault="00DE6B1A" w:rsidP="002D1394">
      <w:pPr>
        <w:jc w:val="both"/>
        <w:rPr>
          <w:b/>
        </w:rPr>
      </w:pPr>
    </w:p>
    <w:p w:rsidR="00DE6B1A" w:rsidRPr="00DE6B1A" w:rsidRDefault="00DE6B1A" w:rsidP="00DE6B1A">
      <w:pPr>
        <w:pStyle w:val="a5"/>
        <w:numPr>
          <w:ilvl w:val="0"/>
          <w:numId w:val="12"/>
        </w:numPr>
        <w:tabs>
          <w:tab w:val="left" w:pos="0"/>
          <w:tab w:val="left" w:pos="426"/>
          <w:tab w:val="left" w:pos="709"/>
        </w:tabs>
      </w:pPr>
      <w:r w:rsidRPr="00DE6B1A">
        <w:t>Кажд</w:t>
      </w:r>
      <w:r>
        <w:t>ый</w:t>
      </w:r>
      <w:r w:rsidRPr="00DE6B1A">
        <w:t xml:space="preserve"> участник областного отборочного (заочного) этапа Слета до 10 ноября 2022 года </w:t>
      </w:r>
      <w:r w:rsidR="003E31CE">
        <w:t xml:space="preserve">должен </w:t>
      </w:r>
      <w:r w:rsidRPr="00DE6B1A">
        <w:t>лично зарегистрироваться в форме по ссылке</w:t>
      </w:r>
      <w:r w:rsidR="003E31CE">
        <w:t>:</w:t>
      </w:r>
      <w:r w:rsidRPr="00DE6B1A">
        <w:t xml:space="preserve"> </w:t>
      </w:r>
      <w:hyperlink r:id="rId6" w:history="1">
        <w:r w:rsidRPr="00DE6B1A">
          <w:rPr>
            <w:rStyle w:val="a6"/>
          </w:rPr>
          <w:t>https://forms.gle/AeqyQd1rDr1KcxFY6</w:t>
        </w:r>
      </w:hyperlink>
      <w:r w:rsidRPr="00DE6B1A">
        <w:t xml:space="preserve">. </w:t>
      </w:r>
    </w:p>
    <w:p w:rsidR="00DE6B1A" w:rsidRDefault="00DE6B1A" w:rsidP="003E31CE">
      <w:pPr>
        <w:pStyle w:val="a5"/>
        <w:numPr>
          <w:ilvl w:val="0"/>
          <w:numId w:val="12"/>
        </w:numPr>
        <w:tabs>
          <w:tab w:val="left" w:pos="0"/>
          <w:tab w:val="left" w:pos="426"/>
          <w:tab w:val="left" w:pos="709"/>
        </w:tabs>
      </w:pPr>
      <w:r w:rsidRPr="00DE6B1A">
        <w:t xml:space="preserve">Оформить заявку участника областного отборочного (заочного) этапа </w:t>
      </w:r>
      <w:r w:rsidRPr="00DE6B1A">
        <w:rPr>
          <w:lang w:val="en-US"/>
        </w:rPr>
        <w:t>XVI</w:t>
      </w:r>
      <w:r w:rsidRPr="00DE6B1A">
        <w:t xml:space="preserve"> Слета установленного образца (приложение № 2) и отправить ее </w:t>
      </w:r>
      <w:r w:rsidR="003E31CE">
        <w:t xml:space="preserve">до 10 ноября 2022 года </w:t>
      </w:r>
      <w:r w:rsidRPr="00DE6B1A">
        <w:t xml:space="preserve">на электронный адрес </w:t>
      </w:r>
      <w:hyperlink r:id="rId7" w:history="1">
        <w:r w:rsidRPr="00DE6B1A">
          <w:rPr>
            <w:rStyle w:val="a6"/>
            <w:lang w:val="en-US"/>
          </w:rPr>
          <w:t>chashkova</w:t>
        </w:r>
        <w:r w:rsidRPr="00DE6B1A">
          <w:rPr>
            <w:rStyle w:val="a6"/>
          </w:rPr>
          <w:t>-</w:t>
        </w:r>
        <w:r w:rsidRPr="00DE6B1A">
          <w:rPr>
            <w:rStyle w:val="a6"/>
            <w:lang w:val="en-US"/>
          </w:rPr>
          <w:t>metod</w:t>
        </w:r>
        <w:r w:rsidRPr="00DE6B1A">
          <w:rPr>
            <w:rStyle w:val="a6"/>
          </w:rPr>
          <w:t>@</w:t>
        </w:r>
        <w:r w:rsidRPr="00DE6B1A">
          <w:rPr>
            <w:rStyle w:val="a6"/>
            <w:lang w:val="en-US"/>
          </w:rPr>
          <w:t>yandex</w:t>
        </w:r>
        <w:r w:rsidRPr="00DE6B1A">
          <w:rPr>
            <w:rStyle w:val="a6"/>
          </w:rPr>
          <w:t>.</w:t>
        </w:r>
        <w:proofErr w:type="spellStart"/>
        <w:r w:rsidRPr="00DE6B1A">
          <w:rPr>
            <w:rStyle w:val="a6"/>
            <w:lang w:val="en-US"/>
          </w:rPr>
          <w:t>ru</w:t>
        </w:r>
        <w:proofErr w:type="spellEnd"/>
      </w:hyperlink>
      <w:r w:rsidRPr="00DE6B1A">
        <w:t>, (в теме письма написать «Слет-2022»).</w:t>
      </w:r>
    </w:p>
    <w:p w:rsidR="00345E9F" w:rsidRPr="00DE6B1A" w:rsidRDefault="00345E9F" w:rsidP="00345E9F">
      <w:pPr>
        <w:pStyle w:val="a5"/>
        <w:numPr>
          <w:ilvl w:val="0"/>
          <w:numId w:val="12"/>
        </w:numPr>
        <w:tabs>
          <w:tab w:val="left" w:pos="0"/>
          <w:tab w:val="left" w:pos="426"/>
          <w:tab w:val="left" w:pos="709"/>
        </w:tabs>
      </w:pPr>
      <w:r w:rsidRPr="00DE6B1A">
        <w:t>Подготовить пакет участника Слета с конкурсными материалами,</w:t>
      </w:r>
      <w:r w:rsidRPr="00DE6B1A">
        <w:rPr>
          <w:b/>
        </w:rPr>
        <w:t xml:space="preserve"> </w:t>
      </w:r>
      <w:r w:rsidRPr="00DE6B1A">
        <w:t>включающий в себя: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 xml:space="preserve">согласие на обработку персональных данных участника </w:t>
      </w:r>
      <w:r w:rsidRPr="00DE6B1A">
        <w:rPr>
          <w:lang w:val="en-US"/>
        </w:rPr>
        <w:t>XVI</w:t>
      </w:r>
      <w:r w:rsidRPr="00DE6B1A">
        <w:t xml:space="preserve"> Слета (приложение № 3, в электронном формате);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>список личных достижений участника за последние два года, подписанный руководителем образовательной организации (приложение № 4, в электронном формате);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>сканированную копию диплома или грамоты, подтверждающие призовое место (1, 2 или 3 место) в конкурсном мероприятии, а также сканированные копии грамот и дипломов за последние два года, согласно списку личных достижений (в электронном формате);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>цветной фотопортрет хорошего качества, фотография с конкурсного мероприятия, на котором участник стал победителем или призером, фотография самой работы, 3 – 4 фотографии, где участник занимается соответствующим видом деятельности (все фотографии предоставляются в электронном формате);</w:t>
      </w:r>
    </w:p>
    <w:p w:rsidR="00345E9F" w:rsidRPr="00DE6B1A" w:rsidRDefault="00345E9F" w:rsidP="00345E9F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</w:pPr>
      <w:r w:rsidRPr="00DE6B1A">
        <w:t>выполненное «Домашнее задание» (</w:t>
      </w:r>
      <w:r w:rsidR="0065734D">
        <w:t>см. ниже</w:t>
      </w:r>
      <w:r w:rsidRPr="00DE6B1A">
        <w:t>);</w:t>
      </w:r>
    </w:p>
    <w:p w:rsidR="0065734D" w:rsidRDefault="0065734D" w:rsidP="00345E9F">
      <w:pPr>
        <w:tabs>
          <w:tab w:val="left" w:pos="0"/>
        </w:tabs>
      </w:pPr>
    </w:p>
    <w:p w:rsidR="00345E9F" w:rsidRPr="00DE6B1A" w:rsidRDefault="0065734D" w:rsidP="0065734D">
      <w:pPr>
        <w:tabs>
          <w:tab w:val="left" w:pos="0"/>
        </w:tabs>
        <w:jc w:val="both"/>
      </w:pPr>
      <w:r>
        <w:tab/>
      </w:r>
      <w:r w:rsidR="00345E9F" w:rsidRPr="00DE6B1A">
        <w:t>Пакет участника Слета с конкурсными материалами формируется в электронную папку, архивируется, и размещается на любом облачном хранилище. Ссылка на архив конкурсных материалов каждого участника указывается в его заявке. Доступ к архиву должен быть открыт для работы оргкомитета и конкурсного жюри.</w:t>
      </w:r>
    </w:p>
    <w:p w:rsidR="00DE6B1A" w:rsidRDefault="00DE6B1A" w:rsidP="0065734D">
      <w:pPr>
        <w:pStyle w:val="a5"/>
        <w:tabs>
          <w:tab w:val="left" w:pos="0"/>
          <w:tab w:val="left" w:pos="426"/>
          <w:tab w:val="left" w:pos="709"/>
        </w:tabs>
        <w:ind w:left="0" w:firstLine="851"/>
        <w:jc w:val="both"/>
      </w:pPr>
      <w:r w:rsidRPr="00DE6B1A">
        <w:t>Название архива должно быть по форме: «муниципальный район, фамилия имя участника, номинация». Образец: «</w:t>
      </w:r>
      <w:proofErr w:type="spellStart"/>
      <w:r w:rsidRPr="00DE6B1A">
        <w:t>Тюкалинский</w:t>
      </w:r>
      <w:proofErr w:type="spellEnd"/>
      <w:r w:rsidRPr="00DE6B1A">
        <w:t xml:space="preserve">, Сидорова Надежда, </w:t>
      </w:r>
      <w:r w:rsidR="00AE026E">
        <w:t>фотография</w:t>
      </w:r>
      <w:r w:rsidRPr="00DE6B1A">
        <w:t>».</w:t>
      </w:r>
      <w:r w:rsidR="00345E9F" w:rsidRPr="00345E9F">
        <w:rPr>
          <w:rFonts w:eastAsia="Calibri"/>
          <w:sz w:val="28"/>
          <w:szCs w:val="28"/>
          <w:lang w:eastAsia="en-US"/>
        </w:rPr>
        <w:t xml:space="preserve"> </w:t>
      </w:r>
      <w:r w:rsidR="00345E9F" w:rsidRPr="00345E9F">
        <w:t>Если объем архива позволяет, можно прикрепить его к электронному письму с заявкой.</w:t>
      </w:r>
    </w:p>
    <w:p w:rsidR="00DE6B1A" w:rsidRPr="00DE6B1A" w:rsidRDefault="00DE6B1A" w:rsidP="008C0004">
      <w:pPr>
        <w:pStyle w:val="a5"/>
        <w:tabs>
          <w:tab w:val="left" w:pos="0"/>
          <w:tab w:val="left" w:pos="426"/>
          <w:tab w:val="left" w:pos="709"/>
        </w:tabs>
        <w:ind w:left="0" w:firstLine="851"/>
        <w:jc w:val="both"/>
      </w:pPr>
      <w:r w:rsidRPr="00DE6B1A">
        <w:t>Прием заявок и пакета участников с конкурсными материалами на Слет, а также электронная регистрация участников Слета начинается с момента опубликования Положения на сайте Министерства образования Омской области, на сайтах проводящих организаций, в открытой группе Слета в социальной се</w:t>
      </w:r>
      <w:r w:rsidR="00CD6F4B">
        <w:t xml:space="preserve">ти </w:t>
      </w:r>
      <w:proofErr w:type="spellStart"/>
      <w:r w:rsidR="00CD6F4B">
        <w:t>ВКонтакте</w:t>
      </w:r>
      <w:proofErr w:type="spellEnd"/>
      <w:r w:rsidR="00CD6F4B">
        <w:t xml:space="preserve"> и заканчивается 10 </w:t>
      </w:r>
      <w:bookmarkStart w:id="0" w:name="_GoBack"/>
      <w:bookmarkEnd w:id="0"/>
      <w:r w:rsidRPr="00DE6B1A">
        <w:t xml:space="preserve">ноября 2022 года. Документы, не соответствующие требованиям в полном объеме рассматриваться не будут. </w:t>
      </w:r>
    </w:p>
    <w:p w:rsidR="00DE6B1A" w:rsidRPr="00DE6B1A" w:rsidRDefault="00DE6B1A" w:rsidP="002D1394">
      <w:pPr>
        <w:jc w:val="both"/>
        <w:rPr>
          <w:b/>
        </w:rPr>
      </w:pPr>
    </w:p>
    <w:p w:rsidR="0065734D" w:rsidRDefault="0065734D" w:rsidP="0065734D">
      <w:pPr>
        <w:ind w:firstLine="708"/>
        <w:jc w:val="center"/>
        <w:rPr>
          <w:b/>
        </w:rPr>
      </w:pPr>
      <w:r>
        <w:rPr>
          <w:b/>
        </w:rPr>
        <w:t>Домашнее задание для участников областного отборочного (заочного) этапа</w:t>
      </w:r>
    </w:p>
    <w:p w:rsidR="00AE026E" w:rsidRPr="0077669B" w:rsidRDefault="00AE026E" w:rsidP="00AE026E">
      <w:pPr>
        <w:jc w:val="both"/>
        <w:rPr>
          <w:b/>
          <w:i/>
        </w:rPr>
      </w:pPr>
      <w:r w:rsidRPr="0077669B">
        <w:rPr>
          <w:b/>
          <w:i/>
        </w:rPr>
        <w:t>Участникам предлагается подготовить две работы:</w:t>
      </w:r>
    </w:p>
    <w:p w:rsidR="00AE026E" w:rsidRPr="0077669B" w:rsidRDefault="00AE026E" w:rsidP="00AE026E">
      <w:pPr>
        <w:numPr>
          <w:ilvl w:val="0"/>
          <w:numId w:val="17"/>
        </w:numPr>
        <w:ind w:left="426" w:hanging="426"/>
        <w:jc w:val="both"/>
      </w:pPr>
      <w:r w:rsidRPr="0077669B">
        <w:t xml:space="preserve">Написать эссе на тему: </w:t>
      </w:r>
      <w:r w:rsidRPr="0077669B">
        <w:rPr>
          <w:b/>
          <w:u w:val="single"/>
        </w:rPr>
        <w:t>«Фотография как способ культурной и исторической памяти».</w:t>
      </w:r>
    </w:p>
    <w:p w:rsidR="00AE026E" w:rsidRPr="0077669B" w:rsidRDefault="00AE026E" w:rsidP="00AE026E">
      <w:pPr>
        <w:numPr>
          <w:ilvl w:val="0"/>
          <w:numId w:val="17"/>
        </w:numPr>
        <w:ind w:left="426" w:hanging="426"/>
        <w:jc w:val="both"/>
      </w:pPr>
      <w:r w:rsidRPr="0077669B">
        <w:t xml:space="preserve">Подготовить авторскую коллекцию на тему: </w:t>
      </w:r>
      <w:r w:rsidRPr="0077669B">
        <w:rPr>
          <w:szCs w:val="28"/>
        </w:rPr>
        <w:t>«</w:t>
      </w:r>
      <w:r w:rsidRPr="0077669B">
        <w:rPr>
          <w:b/>
          <w:u w:val="single"/>
        </w:rPr>
        <w:t>Культурное наследие народов России».</w:t>
      </w:r>
    </w:p>
    <w:p w:rsidR="00AE026E" w:rsidRPr="0077669B" w:rsidRDefault="00AE026E" w:rsidP="00AE026E">
      <w:pPr>
        <w:jc w:val="both"/>
        <w:rPr>
          <w:b/>
          <w:i/>
        </w:rPr>
      </w:pPr>
      <w:r w:rsidRPr="0077669B">
        <w:rPr>
          <w:b/>
          <w:i/>
        </w:rPr>
        <w:t>Требования к эссе:</w:t>
      </w:r>
    </w:p>
    <w:p w:rsidR="00AE026E" w:rsidRPr="00616F1A" w:rsidRDefault="00AE026E" w:rsidP="00AE026E">
      <w:pPr>
        <w:tabs>
          <w:tab w:val="left" w:pos="426"/>
          <w:tab w:val="left" w:pos="1418"/>
          <w:tab w:val="left" w:pos="1560"/>
        </w:tabs>
        <w:jc w:val="both"/>
      </w:pPr>
      <w:r w:rsidRPr="0077669B">
        <w:tab/>
        <w:t>Эссе выполняется на заданную тему. Участнику необходимо исследовать эту тему</w:t>
      </w:r>
      <w:r w:rsidRPr="00616F1A">
        <w:t xml:space="preserve"> и написать об этом в первой главе. Во второй главе нужно высказать собственную точку зрения по этой теме. В заключении нужно подвести итоги исследования и определить перспективы изучаемой темы. Возможно использование фотографий. Объем эссе </w:t>
      </w:r>
      <w:r>
        <w:t>не менее</w:t>
      </w:r>
      <w:r w:rsidRPr="00616F1A">
        <w:t xml:space="preserve"> </w:t>
      </w:r>
      <w:r>
        <w:t>2</w:t>
      </w:r>
      <w:r w:rsidRPr="00616F1A">
        <w:t xml:space="preserve"> </w:t>
      </w:r>
      <w:r>
        <w:t>и не более</w:t>
      </w:r>
      <w:r w:rsidRPr="00616F1A">
        <w:t xml:space="preserve"> </w:t>
      </w:r>
      <w:r>
        <w:t>5</w:t>
      </w:r>
      <w:r w:rsidRPr="00616F1A">
        <w:t xml:space="preserve"> листов печатного текста, кегль 14, интервал 1,0. Представлено </w:t>
      </w:r>
      <w:r w:rsidR="00DD543E">
        <w:t>в электронном виде</w:t>
      </w:r>
      <w:r w:rsidRPr="00616F1A">
        <w:t>.</w:t>
      </w:r>
    </w:p>
    <w:p w:rsidR="00AE026E" w:rsidRPr="00616F1A" w:rsidRDefault="00AE026E" w:rsidP="00AE026E">
      <w:pPr>
        <w:jc w:val="both"/>
        <w:rPr>
          <w:i/>
          <w:u w:val="single"/>
        </w:rPr>
      </w:pPr>
      <w:r w:rsidRPr="00616F1A">
        <w:rPr>
          <w:b/>
          <w:i/>
          <w:u w:val="single"/>
        </w:rPr>
        <w:t>Примерные критерии оценки эссе (максимальное количество баллов - 10)</w:t>
      </w:r>
      <w:r w:rsidRPr="00616F1A">
        <w:rPr>
          <w:i/>
          <w:u w:val="single"/>
        </w:rPr>
        <w:t xml:space="preserve">: </w:t>
      </w:r>
    </w:p>
    <w:p w:rsidR="00AE026E" w:rsidRPr="00616F1A" w:rsidRDefault="00AE026E" w:rsidP="00AE026E">
      <w:pPr>
        <w:numPr>
          <w:ilvl w:val="0"/>
          <w:numId w:val="5"/>
        </w:numPr>
        <w:jc w:val="both"/>
      </w:pPr>
      <w:r w:rsidRPr="00616F1A">
        <w:t>Грамотность</w:t>
      </w:r>
    </w:p>
    <w:p w:rsidR="00AE026E" w:rsidRPr="00616F1A" w:rsidRDefault="00AE026E" w:rsidP="00AE026E">
      <w:pPr>
        <w:numPr>
          <w:ilvl w:val="0"/>
          <w:numId w:val="5"/>
        </w:numPr>
        <w:jc w:val="both"/>
      </w:pPr>
      <w:r w:rsidRPr="00616F1A">
        <w:t>Логика изложения материала</w:t>
      </w:r>
    </w:p>
    <w:p w:rsidR="00AE026E" w:rsidRPr="00616F1A" w:rsidRDefault="00AE026E" w:rsidP="00AE026E">
      <w:pPr>
        <w:numPr>
          <w:ilvl w:val="0"/>
          <w:numId w:val="5"/>
        </w:numPr>
        <w:jc w:val="both"/>
      </w:pPr>
      <w:r w:rsidRPr="00616F1A">
        <w:t>Творческий подход в решении проблемы</w:t>
      </w:r>
    </w:p>
    <w:p w:rsidR="00AE026E" w:rsidRPr="00616F1A" w:rsidRDefault="00AE026E" w:rsidP="00AE026E">
      <w:pPr>
        <w:numPr>
          <w:ilvl w:val="0"/>
          <w:numId w:val="5"/>
        </w:numPr>
        <w:jc w:val="both"/>
      </w:pPr>
      <w:r w:rsidRPr="00616F1A">
        <w:t>Полнота раскрытия темы, наличие собственной точки зрения</w:t>
      </w:r>
    </w:p>
    <w:p w:rsidR="00DD543E" w:rsidRDefault="00DD543E" w:rsidP="00AE026E">
      <w:pPr>
        <w:jc w:val="both"/>
        <w:rPr>
          <w:b/>
          <w:i/>
          <w:u w:val="single"/>
        </w:rPr>
      </w:pPr>
    </w:p>
    <w:p w:rsidR="00AE026E" w:rsidRPr="00616F1A" w:rsidRDefault="00AE026E" w:rsidP="00AE026E">
      <w:pPr>
        <w:jc w:val="both"/>
        <w:rPr>
          <w:u w:val="single"/>
        </w:rPr>
      </w:pPr>
      <w:r w:rsidRPr="00616F1A">
        <w:rPr>
          <w:b/>
          <w:i/>
          <w:u w:val="single"/>
        </w:rPr>
        <w:t xml:space="preserve">Требования к </w:t>
      </w:r>
      <w:r w:rsidRPr="00616F1A">
        <w:rPr>
          <w:b/>
          <w:u w:val="single"/>
        </w:rPr>
        <w:t>авторской коллекции (</w:t>
      </w:r>
      <w:r w:rsidRPr="00616F1A">
        <w:rPr>
          <w:b/>
          <w:i/>
          <w:u w:val="single"/>
        </w:rPr>
        <w:t>максимальное количество баллов - 20)</w:t>
      </w:r>
      <w:r w:rsidRPr="00616F1A">
        <w:rPr>
          <w:u w:val="single"/>
        </w:rPr>
        <w:t xml:space="preserve">. </w:t>
      </w:r>
    </w:p>
    <w:p w:rsidR="00AE026E" w:rsidRDefault="00AE026E" w:rsidP="00AE026E">
      <w:pPr>
        <w:jc w:val="both"/>
      </w:pPr>
      <w:r w:rsidRPr="00616F1A">
        <w:t xml:space="preserve">В составе коллекции должны быть портреты, жанровые фотографии, натюрморты, репортажные снимки. </w:t>
      </w:r>
    </w:p>
    <w:p w:rsidR="00AE026E" w:rsidRDefault="00AE026E" w:rsidP="00AE026E">
      <w:pPr>
        <w:jc w:val="both"/>
      </w:pPr>
      <w:r>
        <w:t>– Портрет «Портрет народного мастера за работой».</w:t>
      </w:r>
    </w:p>
    <w:p w:rsidR="00AE026E" w:rsidRDefault="00AE026E" w:rsidP="00AE026E">
      <w:pPr>
        <w:jc w:val="both"/>
      </w:pPr>
      <w:r>
        <w:t xml:space="preserve">– Серия одна тема на выбор: </w:t>
      </w:r>
    </w:p>
    <w:p w:rsidR="00AE026E" w:rsidRDefault="00AE026E" w:rsidP="00AE026E">
      <w:pPr>
        <w:pStyle w:val="a5"/>
        <w:numPr>
          <w:ilvl w:val="0"/>
          <w:numId w:val="18"/>
        </w:numPr>
        <w:ind w:left="0" w:firstLine="360"/>
        <w:jc w:val="both"/>
      </w:pPr>
      <w:r>
        <w:t>«Духовное наследие: история и современность» (изображения архитектурных объектов, духовных центров различных конфессий, проведение церемоний и т.п.);</w:t>
      </w:r>
    </w:p>
    <w:p w:rsidR="00AE026E" w:rsidRDefault="00AE026E" w:rsidP="00AE026E">
      <w:pPr>
        <w:pStyle w:val="a5"/>
        <w:numPr>
          <w:ilvl w:val="0"/>
          <w:numId w:val="18"/>
        </w:numPr>
        <w:jc w:val="both"/>
      </w:pPr>
      <w:r>
        <w:t>«Семейные ценности» (семейные традиции).</w:t>
      </w:r>
      <w:r w:rsidRPr="00D33E8C">
        <w:t xml:space="preserve"> </w:t>
      </w:r>
      <w:r>
        <w:t>Серия не более 5 фотографий.</w:t>
      </w:r>
    </w:p>
    <w:p w:rsidR="00AE026E" w:rsidRDefault="00AE026E" w:rsidP="00AE026E">
      <w:pPr>
        <w:jc w:val="both"/>
      </w:pPr>
      <w:r>
        <w:t>– Репортаж «Передавая традиции» (фольклорные обычаи, обряды, праздники). На конкурс предоставляется репортаж не более 5 фотографий.</w:t>
      </w:r>
    </w:p>
    <w:p w:rsidR="00AE026E" w:rsidRDefault="00AE026E" w:rsidP="00AE026E">
      <w:pPr>
        <w:jc w:val="both"/>
      </w:pPr>
      <w:r>
        <w:t>– Натюрморт «Живое ремесло» (фотографии в жанре натюрморт, отражающие национальные виды декоративно-прикладного искусства).</w:t>
      </w:r>
    </w:p>
    <w:p w:rsidR="00AE026E" w:rsidRDefault="00AE026E" w:rsidP="00AE026E">
      <w:pPr>
        <w:jc w:val="both"/>
      </w:pPr>
    </w:p>
    <w:p w:rsidR="00AE026E" w:rsidRDefault="00AE026E" w:rsidP="00AE026E">
      <w:pPr>
        <w:jc w:val="both"/>
      </w:pPr>
      <w:r w:rsidRPr="00616F1A">
        <w:t xml:space="preserve">Все фотографии </w:t>
      </w:r>
      <w:r w:rsidR="0097265F">
        <w:t>представляются в электронном виде</w:t>
      </w:r>
      <w:r>
        <w:t>, каждый файл необходимо подписать</w:t>
      </w:r>
      <w:r w:rsidRPr="00616F1A">
        <w:t>.</w:t>
      </w:r>
    </w:p>
    <w:p w:rsidR="002D1394" w:rsidRDefault="002D1394" w:rsidP="00B76A86">
      <w:pPr>
        <w:ind w:firstLine="708"/>
        <w:jc w:val="both"/>
      </w:pPr>
    </w:p>
    <w:p w:rsidR="008C0004" w:rsidRPr="00FF7351" w:rsidRDefault="008C0004" w:rsidP="008C0004">
      <w:pPr>
        <w:ind w:firstLine="708"/>
        <w:jc w:val="both"/>
        <w:rPr>
          <w:b/>
        </w:rPr>
      </w:pPr>
      <w:r w:rsidRPr="00FF7351">
        <w:rPr>
          <w:b/>
        </w:rPr>
        <w:t xml:space="preserve">Результаты проведения областного отборочного (заочного) этапа размещаются на сайтах учреждений дополнительного образования Омской области, подведомственных Министерству образования Омской области, </w:t>
      </w:r>
      <w:r w:rsidR="00FF7351" w:rsidRPr="00FF7351">
        <w:rPr>
          <w:b/>
        </w:rPr>
        <w:t xml:space="preserve">в открытой группе социальной сети </w:t>
      </w:r>
      <w:proofErr w:type="spellStart"/>
      <w:r w:rsidR="00FF7351" w:rsidRPr="00FF7351">
        <w:rPr>
          <w:b/>
        </w:rPr>
        <w:t>ВКонтакте</w:t>
      </w:r>
      <w:proofErr w:type="spellEnd"/>
      <w:r w:rsidR="00FF7351" w:rsidRPr="00FF7351">
        <w:rPr>
          <w:b/>
        </w:rPr>
        <w:t xml:space="preserve"> «Способная и талантливая молодежь Омской области» </w:t>
      </w:r>
      <w:hyperlink r:id="rId8" w:history="1">
        <w:r w:rsidR="00FF7351" w:rsidRPr="00FF7351">
          <w:rPr>
            <w:rStyle w:val="a6"/>
            <w:b/>
          </w:rPr>
          <w:t>https://vk.com/omsk55talant</w:t>
        </w:r>
      </w:hyperlink>
      <w:r w:rsidR="00FF7351" w:rsidRPr="00FF7351">
        <w:rPr>
          <w:b/>
        </w:rPr>
        <w:t xml:space="preserve"> </w:t>
      </w:r>
      <w:r w:rsidRPr="00FF7351">
        <w:rPr>
          <w:b/>
        </w:rPr>
        <w:t>не позднее 23 ноября 2022 года.</w:t>
      </w:r>
    </w:p>
    <w:p w:rsidR="008C0004" w:rsidRPr="00FF7351" w:rsidRDefault="008C0004" w:rsidP="00B76A86">
      <w:pPr>
        <w:ind w:firstLine="708"/>
        <w:jc w:val="both"/>
        <w:rPr>
          <w:b/>
        </w:rPr>
      </w:pPr>
    </w:p>
    <w:p w:rsidR="00FF7351" w:rsidRPr="00FF7351" w:rsidRDefault="00FF7351" w:rsidP="00FF7351">
      <w:pPr>
        <w:ind w:firstLine="708"/>
        <w:jc w:val="both"/>
        <w:rPr>
          <w:b/>
        </w:rPr>
      </w:pPr>
      <w:proofErr w:type="gramStart"/>
      <w:r w:rsidRPr="00FF7351">
        <w:rPr>
          <w:b/>
        </w:rPr>
        <w:t>Областной финальный (очный) этап Слета состоится 02 декабря 2022 года в БУ ДО «</w:t>
      </w:r>
      <w:proofErr w:type="spellStart"/>
      <w:r w:rsidRPr="00FF7351">
        <w:rPr>
          <w:b/>
        </w:rPr>
        <w:t>ЦТРиГО</w:t>
      </w:r>
      <w:proofErr w:type="spellEnd"/>
      <w:r w:rsidRPr="00FF7351">
        <w:rPr>
          <w:b/>
        </w:rPr>
        <w:t xml:space="preserve">» (г. Омск, ул. </w:t>
      </w:r>
      <w:proofErr w:type="spellStart"/>
      <w:r w:rsidRPr="00FF7351">
        <w:rPr>
          <w:b/>
        </w:rPr>
        <w:t>Лобкова</w:t>
      </w:r>
      <w:proofErr w:type="spellEnd"/>
      <w:r w:rsidRPr="00FF7351">
        <w:rPr>
          <w:b/>
        </w:rPr>
        <w:t>, д. 5) и БУ ДО «</w:t>
      </w:r>
      <w:proofErr w:type="spellStart"/>
      <w:r w:rsidRPr="00FF7351">
        <w:rPr>
          <w:b/>
        </w:rPr>
        <w:t>ОблСЮТ</w:t>
      </w:r>
      <w:proofErr w:type="spellEnd"/>
      <w:r w:rsidRPr="00FF7351">
        <w:rPr>
          <w:b/>
        </w:rPr>
        <w:t>» (г. Омск, ул. Почтовая, 38)</w:t>
      </w:r>
      <w:proofErr w:type="gramEnd"/>
    </w:p>
    <w:p w:rsidR="00FF7351" w:rsidRDefault="00FF7351" w:rsidP="00B76A86">
      <w:pPr>
        <w:ind w:firstLine="708"/>
        <w:jc w:val="both"/>
      </w:pPr>
    </w:p>
    <w:p w:rsidR="00B76A86" w:rsidRDefault="008C0004" w:rsidP="00B76A86">
      <w:pPr>
        <w:jc w:val="both"/>
        <w:rPr>
          <w:b/>
          <w:i/>
        </w:rPr>
      </w:pPr>
      <w:r>
        <w:rPr>
          <w:b/>
          <w:i/>
        </w:rPr>
        <w:t>ПОРЯДОК ПРОВЕДЕНИЯ ОЧНОГО ЭТАПА СЛЁТА:</w:t>
      </w:r>
    </w:p>
    <w:p w:rsidR="00EA70EB" w:rsidRDefault="00EA70EB" w:rsidP="00EA70EB">
      <w:pPr>
        <w:numPr>
          <w:ilvl w:val="0"/>
          <w:numId w:val="19"/>
        </w:numPr>
        <w:jc w:val="both"/>
      </w:pPr>
      <w:r w:rsidRPr="00616F1A">
        <w:t xml:space="preserve">Каждый участник представляет </w:t>
      </w:r>
      <w:proofErr w:type="spellStart"/>
      <w:r w:rsidRPr="00616F1A">
        <w:t>самопрезентацию</w:t>
      </w:r>
      <w:proofErr w:type="spellEnd"/>
      <w:r w:rsidRPr="00616F1A">
        <w:t xml:space="preserve"> (не более 5 минут).</w:t>
      </w:r>
    </w:p>
    <w:p w:rsidR="00EA70EB" w:rsidRPr="00EA70EB" w:rsidRDefault="00EA70EB" w:rsidP="00EA70EB">
      <w:pPr>
        <w:pStyle w:val="a5"/>
        <w:numPr>
          <w:ilvl w:val="0"/>
          <w:numId w:val="19"/>
        </w:numPr>
        <w:jc w:val="both"/>
        <w:rPr>
          <w:b/>
          <w:u w:val="single"/>
        </w:rPr>
      </w:pPr>
      <w:r w:rsidRPr="00616F1A">
        <w:t xml:space="preserve">В рамках работы номинации проходит дискуссия на тему: </w:t>
      </w:r>
      <w:r w:rsidRPr="00EA70EB">
        <w:rPr>
          <w:b/>
          <w:u w:val="single"/>
        </w:rPr>
        <w:t>«Фотография как способ культурной и исторической памяти».</w:t>
      </w:r>
    </w:p>
    <w:p w:rsidR="00EA70EB" w:rsidRPr="00616F1A" w:rsidRDefault="00EA70EB" w:rsidP="00EA70EB">
      <w:pPr>
        <w:pStyle w:val="a5"/>
        <w:numPr>
          <w:ilvl w:val="0"/>
          <w:numId w:val="19"/>
        </w:numPr>
        <w:jc w:val="both"/>
      </w:pPr>
      <w:r w:rsidRPr="00616F1A">
        <w:t>Подведение итогов работы номинации.</w:t>
      </w:r>
    </w:p>
    <w:p w:rsidR="00EA70EB" w:rsidRDefault="00EA70EB" w:rsidP="00EA70EB">
      <w:pPr>
        <w:ind w:left="720"/>
        <w:jc w:val="both"/>
      </w:pPr>
    </w:p>
    <w:p w:rsidR="00EA70EB" w:rsidRPr="00616F1A" w:rsidRDefault="00EA70EB" w:rsidP="00EA70EB">
      <w:pPr>
        <w:jc w:val="both"/>
        <w:rPr>
          <w:b/>
          <w:i/>
        </w:rPr>
      </w:pPr>
      <w:r w:rsidRPr="00616F1A">
        <w:rPr>
          <w:b/>
          <w:i/>
        </w:rPr>
        <w:lastRenderedPageBreak/>
        <w:t xml:space="preserve">Требования к </w:t>
      </w:r>
      <w:proofErr w:type="spellStart"/>
      <w:r w:rsidRPr="00616F1A">
        <w:rPr>
          <w:b/>
          <w:i/>
        </w:rPr>
        <w:t>самопрезентации</w:t>
      </w:r>
      <w:proofErr w:type="spellEnd"/>
      <w:r w:rsidRPr="00616F1A">
        <w:rPr>
          <w:b/>
          <w:i/>
        </w:rPr>
        <w:t>:</w:t>
      </w:r>
    </w:p>
    <w:p w:rsidR="00EA70EB" w:rsidRPr="00616F1A" w:rsidRDefault="00EA70EB" w:rsidP="00EA70EB">
      <w:pPr>
        <w:ind w:firstLine="708"/>
        <w:jc w:val="both"/>
      </w:pPr>
      <w:proofErr w:type="spellStart"/>
      <w:r w:rsidRPr="00616F1A">
        <w:t>Самопрезентация</w:t>
      </w:r>
      <w:proofErr w:type="spellEnd"/>
      <w:r w:rsidRPr="00616F1A">
        <w:t xml:space="preserve"> – это умение интересно и нестандартно, кратко и ёмко рассказать о себе, показать свои сильные стороны и оставить в памяти яркое и ясное впечатление о своей личности и талантах. Работы, представленные в авторской коллекции</w:t>
      </w:r>
      <w:r>
        <w:t>,</w:t>
      </w:r>
      <w:r w:rsidRPr="00616F1A">
        <w:t xml:space="preserve"> используются в </w:t>
      </w:r>
      <w:proofErr w:type="spellStart"/>
      <w:r w:rsidRPr="00616F1A">
        <w:t>самопрезентации</w:t>
      </w:r>
      <w:proofErr w:type="spellEnd"/>
      <w:r w:rsidRPr="00616F1A">
        <w:t>. Для выступления можно подготовить мультимедийную презентацию или мини-выставку своих работ и достижений. Прод</w:t>
      </w:r>
      <w:r>
        <w:t xml:space="preserve">олжительность </w:t>
      </w:r>
      <w:proofErr w:type="spellStart"/>
      <w:r>
        <w:t>самопрезентации</w:t>
      </w:r>
      <w:proofErr w:type="spellEnd"/>
      <w:r>
        <w:t xml:space="preserve"> 5 </w:t>
      </w:r>
      <w:r w:rsidRPr="00616F1A">
        <w:t>минут. После презентации жюри или другие участники могут задать возникшие вопросы по данной работе.</w:t>
      </w:r>
    </w:p>
    <w:p w:rsidR="00EA70EB" w:rsidRPr="00616F1A" w:rsidRDefault="00EA70EB" w:rsidP="00EA70EB">
      <w:pPr>
        <w:jc w:val="both"/>
        <w:rPr>
          <w:b/>
          <w:i/>
          <w:u w:val="single"/>
        </w:rPr>
      </w:pPr>
      <w:r w:rsidRPr="00616F1A">
        <w:rPr>
          <w:b/>
          <w:i/>
          <w:u w:val="single"/>
        </w:rPr>
        <w:t xml:space="preserve">Примерные критерии оценки </w:t>
      </w:r>
      <w:proofErr w:type="spellStart"/>
      <w:r w:rsidRPr="00616F1A">
        <w:rPr>
          <w:b/>
          <w:i/>
          <w:u w:val="single"/>
        </w:rPr>
        <w:t>самопрезентации</w:t>
      </w:r>
      <w:proofErr w:type="spellEnd"/>
      <w:r w:rsidRPr="00616F1A">
        <w:rPr>
          <w:b/>
          <w:i/>
          <w:u w:val="single"/>
        </w:rPr>
        <w:t xml:space="preserve"> (макс</w:t>
      </w:r>
      <w:r>
        <w:rPr>
          <w:b/>
          <w:i/>
          <w:u w:val="single"/>
        </w:rPr>
        <w:t>.</w:t>
      </w:r>
      <w:r w:rsidRPr="00616F1A">
        <w:rPr>
          <w:b/>
          <w:i/>
          <w:u w:val="single"/>
        </w:rPr>
        <w:t xml:space="preserve"> количество баллов - 20): </w:t>
      </w:r>
    </w:p>
    <w:p w:rsidR="00EA70EB" w:rsidRPr="00616F1A" w:rsidRDefault="00EA70EB" w:rsidP="00EA70EB">
      <w:pPr>
        <w:numPr>
          <w:ilvl w:val="0"/>
          <w:numId w:val="6"/>
        </w:numPr>
        <w:jc w:val="both"/>
      </w:pPr>
      <w:r w:rsidRPr="00616F1A">
        <w:t>Культура речи и выступления</w:t>
      </w:r>
    </w:p>
    <w:p w:rsidR="00EA70EB" w:rsidRPr="00616F1A" w:rsidRDefault="00EA70EB" w:rsidP="00EA70EB">
      <w:pPr>
        <w:numPr>
          <w:ilvl w:val="0"/>
          <w:numId w:val="6"/>
        </w:numPr>
        <w:jc w:val="both"/>
      </w:pPr>
      <w:r w:rsidRPr="00616F1A">
        <w:t>Умение аргументировано доказать свою точку зрения</w:t>
      </w:r>
    </w:p>
    <w:p w:rsidR="00EA70EB" w:rsidRPr="00616F1A" w:rsidRDefault="00EA70EB" w:rsidP="00EA70EB">
      <w:pPr>
        <w:numPr>
          <w:ilvl w:val="0"/>
          <w:numId w:val="6"/>
        </w:numPr>
        <w:jc w:val="both"/>
      </w:pPr>
      <w:r w:rsidRPr="00616F1A">
        <w:t>Самобытность и оригинальность выступления</w:t>
      </w:r>
    </w:p>
    <w:p w:rsidR="00EA70EB" w:rsidRDefault="00EA70EB" w:rsidP="00EA70EB">
      <w:pPr>
        <w:numPr>
          <w:ilvl w:val="0"/>
          <w:numId w:val="6"/>
        </w:numPr>
        <w:jc w:val="both"/>
      </w:pPr>
      <w:r w:rsidRPr="00616F1A">
        <w:t>Целесообразность использования различных средств</w:t>
      </w:r>
    </w:p>
    <w:p w:rsidR="00EA70EB" w:rsidRPr="00A9285C" w:rsidRDefault="00EA70EB" w:rsidP="00EA70EB">
      <w:pPr>
        <w:jc w:val="both"/>
        <w:rPr>
          <w:b/>
          <w:i/>
        </w:rPr>
      </w:pPr>
      <w:r w:rsidRPr="00A9285C">
        <w:rPr>
          <w:b/>
          <w:i/>
        </w:rPr>
        <w:t xml:space="preserve">Требования к </w:t>
      </w:r>
      <w:r>
        <w:rPr>
          <w:b/>
          <w:i/>
        </w:rPr>
        <w:t>участию в дискуссии</w:t>
      </w:r>
      <w:r w:rsidRPr="00A9285C">
        <w:rPr>
          <w:b/>
          <w:i/>
        </w:rPr>
        <w:t>:</w:t>
      </w:r>
    </w:p>
    <w:p w:rsidR="00EA70EB" w:rsidRPr="00616F1A" w:rsidRDefault="00EA70EB" w:rsidP="00EA70EB">
      <w:pPr>
        <w:ind w:left="709"/>
        <w:jc w:val="both"/>
      </w:pPr>
      <w:r>
        <w:t>В</w:t>
      </w:r>
      <w:r w:rsidRPr="00A9285C">
        <w:t xml:space="preserve"> дискуссии у </w:t>
      </w:r>
      <w:r>
        <w:t>каждого участника</w:t>
      </w:r>
      <w:r w:rsidRPr="00A9285C">
        <w:t xml:space="preserve"> должна быть сформулирована своя собственная точка зрения на данную проблему. Во время дискуссии участник должен быть активен, уметь приводить аргументы, доказывая свою точку зрения.</w:t>
      </w:r>
    </w:p>
    <w:p w:rsidR="00EA70EB" w:rsidRPr="00616F1A" w:rsidRDefault="00EA70EB" w:rsidP="00EA70EB">
      <w:pPr>
        <w:jc w:val="both"/>
        <w:rPr>
          <w:b/>
          <w:i/>
          <w:u w:val="single"/>
        </w:rPr>
      </w:pPr>
      <w:r w:rsidRPr="00616F1A">
        <w:rPr>
          <w:b/>
          <w:i/>
          <w:u w:val="single"/>
        </w:rPr>
        <w:t xml:space="preserve">Примерные критерии оценки участника в дискуссии </w:t>
      </w:r>
      <w:r w:rsidRPr="00616F1A">
        <w:rPr>
          <w:b/>
          <w:u w:val="single"/>
        </w:rPr>
        <w:t>(</w:t>
      </w:r>
      <w:r w:rsidRPr="00616F1A">
        <w:rPr>
          <w:b/>
          <w:i/>
          <w:u w:val="single"/>
        </w:rPr>
        <w:t>макс</w:t>
      </w:r>
      <w:r>
        <w:rPr>
          <w:b/>
          <w:i/>
          <w:u w:val="single"/>
        </w:rPr>
        <w:t>.</w:t>
      </w:r>
      <w:r w:rsidRPr="00616F1A">
        <w:rPr>
          <w:b/>
          <w:i/>
          <w:u w:val="single"/>
        </w:rPr>
        <w:t xml:space="preserve"> количество баллов 10):</w:t>
      </w:r>
    </w:p>
    <w:p w:rsidR="00EA70EB" w:rsidRPr="00616F1A" w:rsidRDefault="00EA70EB" w:rsidP="00EA70EB">
      <w:pPr>
        <w:numPr>
          <w:ilvl w:val="0"/>
          <w:numId w:val="8"/>
        </w:numPr>
        <w:jc w:val="both"/>
      </w:pPr>
      <w:r w:rsidRPr="00616F1A">
        <w:t xml:space="preserve">Культура речи </w:t>
      </w:r>
    </w:p>
    <w:p w:rsidR="00EA70EB" w:rsidRPr="00616F1A" w:rsidRDefault="00EA70EB" w:rsidP="00EA70EB">
      <w:pPr>
        <w:numPr>
          <w:ilvl w:val="0"/>
          <w:numId w:val="8"/>
        </w:numPr>
        <w:jc w:val="both"/>
      </w:pPr>
      <w:r w:rsidRPr="00616F1A">
        <w:t>Активность в ходе дискуссии</w:t>
      </w:r>
    </w:p>
    <w:p w:rsidR="00EA70EB" w:rsidRPr="00616F1A" w:rsidRDefault="00EA70EB" w:rsidP="00EA70EB">
      <w:pPr>
        <w:numPr>
          <w:ilvl w:val="0"/>
          <w:numId w:val="8"/>
        </w:numPr>
        <w:jc w:val="both"/>
      </w:pPr>
      <w:r w:rsidRPr="00616F1A">
        <w:t>Владение темой дискуссии, умение аргументированно доказать свою точку зрения, культура поведения в дискуссии</w:t>
      </w:r>
    </w:p>
    <w:p w:rsidR="006E00B6" w:rsidRDefault="006E00B6" w:rsidP="00DA37D8">
      <w:pPr>
        <w:jc w:val="both"/>
        <w:rPr>
          <w:b/>
        </w:rPr>
      </w:pPr>
    </w:p>
    <w:p w:rsidR="00B76A86" w:rsidRDefault="00B76A86" w:rsidP="00DA37D8">
      <w:pPr>
        <w:jc w:val="both"/>
        <w:rPr>
          <w:sz w:val="16"/>
          <w:szCs w:val="16"/>
        </w:rPr>
      </w:pPr>
      <w:r>
        <w:rPr>
          <w:b/>
        </w:rPr>
        <w:t>Победители и призеры Слёта будут награждены на Церемонии закрытия</w:t>
      </w:r>
      <w:r w:rsidR="006E00B6">
        <w:rPr>
          <w:b/>
        </w:rPr>
        <w:t xml:space="preserve"> 02 декабря 2022 года</w:t>
      </w:r>
      <w:r>
        <w:rPr>
          <w:b/>
        </w:rPr>
        <w:t>.</w:t>
      </w:r>
    </w:p>
    <w:p w:rsidR="00351590" w:rsidRPr="006A3D7D" w:rsidRDefault="00351590" w:rsidP="00351590">
      <w:pPr>
        <w:shd w:val="clear" w:color="auto" w:fill="FFFFFF"/>
        <w:ind w:left="106" w:right="38" w:firstLine="701"/>
        <w:jc w:val="both"/>
        <w:rPr>
          <w:b/>
        </w:rPr>
      </w:pPr>
      <w:r w:rsidRPr="007F3519">
        <w:t>Общую координацию работы номинации «</w:t>
      </w:r>
      <w:r w:rsidR="00EA70EB">
        <w:t>Фотография</w:t>
      </w:r>
      <w:r w:rsidRPr="007F3519">
        <w:t xml:space="preserve">» в рамках Слета осуществляет бюджетное учреждение Омской области дополнительного образования «Омская областная станция юных </w:t>
      </w:r>
      <w:r w:rsidR="00EA70EB">
        <w:t>техников</w:t>
      </w:r>
      <w:r w:rsidRPr="007F3519">
        <w:t>» (6440</w:t>
      </w:r>
      <w:r w:rsidR="00F228C1">
        <w:t>2</w:t>
      </w:r>
      <w:r w:rsidRPr="007F3519">
        <w:t xml:space="preserve">4, г. Омск, ул. </w:t>
      </w:r>
      <w:r w:rsidR="00EA70EB">
        <w:t>Почтовая</w:t>
      </w:r>
      <w:r w:rsidRPr="007F3519">
        <w:t xml:space="preserve">, д. </w:t>
      </w:r>
      <w:r w:rsidR="00EA70EB">
        <w:t>38</w:t>
      </w:r>
      <w:r w:rsidRPr="007F3519">
        <w:t xml:space="preserve">, тел/факс (3812) </w:t>
      </w:r>
      <w:r w:rsidR="00F228C1">
        <w:t>53</w:t>
      </w:r>
      <w:r w:rsidRPr="007F3519">
        <w:t>-</w:t>
      </w:r>
      <w:r w:rsidR="00F228C1">
        <w:t>2</w:t>
      </w:r>
      <w:r w:rsidRPr="007F3519">
        <w:t>2-</w:t>
      </w:r>
      <w:r w:rsidR="00F228C1">
        <w:t>33</w:t>
      </w:r>
      <w:r w:rsidRPr="007F3519">
        <w:t xml:space="preserve">, </w:t>
      </w:r>
      <w:r w:rsidRPr="006A3D7D">
        <w:rPr>
          <w:b/>
        </w:rPr>
        <w:t xml:space="preserve">координатор </w:t>
      </w:r>
      <w:proofErr w:type="spellStart"/>
      <w:r w:rsidR="00F228C1">
        <w:rPr>
          <w:b/>
        </w:rPr>
        <w:t>Шамхалова</w:t>
      </w:r>
      <w:proofErr w:type="spellEnd"/>
      <w:r w:rsidR="00F228C1">
        <w:rPr>
          <w:b/>
        </w:rPr>
        <w:t xml:space="preserve"> Елена Николаевна</w:t>
      </w:r>
      <w:r w:rsidRPr="006A3D7D">
        <w:rPr>
          <w:b/>
        </w:rPr>
        <w:t>).</w:t>
      </w:r>
    </w:p>
    <w:p w:rsidR="002C36FB" w:rsidRDefault="002C36FB" w:rsidP="00351590">
      <w:pPr>
        <w:ind w:firstLine="708"/>
        <w:jc w:val="both"/>
      </w:pPr>
    </w:p>
    <w:sectPr w:rsidR="002C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568CCA"/>
    <w:lvl w:ilvl="0">
      <w:numFmt w:val="bullet"/>
      <w:lvlText w:val="*"/>
      <w:lvlJc w:val="left"/>
    </w:lvl>
  </w:abstractNum>
  <w:abstractNum w:abstractNumId="1">
    <w:nsid w:val="17E6757C"/>
    <w:multiLevelType w:val="hybridMultilevel"/>
    <w:tmpl w:val="AE1A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55E2"/>
    <w:multiLevelType w:val="hybridMultilevel"/>
    <w:tmpl w:val="63BA57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A3D3C"/>
    <w:multiLevelType w:val="hybridMultilevel"/>
    <w:tmpl w:val="B29EEBC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019500C"/>
    <w:multiLevelType w:val="hybridMultilevel"/>
    <w:tmpl w:val="370E61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12079C"/>
    <w:multiLevelType w:val="hybridMultilevel"/>
    <w:tmpl w:val="7D2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124"/>
    <w:multiLevelType w:val="hybridMultilevel"/>
    <w:tmpl w:val="44F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8540B"/>
    <w:multiLevelType w:val="hybridMultilevel"/>
    <w:tmpl w:val="6C58D068"/>
    <w:lvl w:ilvl="0" w:tplc="BAA62164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47632E"/>
    <w:multiLevelType w:val="hybridMultilevel"/>
    <w:tmpl w:val="71262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D3E05"/>
    <w:multiLevelType w:val="hybridMultilevel"/>
    <w:tmpl w:val="F7E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F7FDF"/>
    <w:multiLevelType w:val="hybridMultilevel"/>
    <w:tmpl w:val="C64CD4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BA313C"/>
    <w:multiLevelType w:val="hybridMultilevel"/>
    <w:tmpl w:val="65BEB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54B28"/>
    <w:multiLevelType w:val="hybridMultilevel"/>
    <w:tmpl w:val="B108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E6431"/>
    <w:multiLevelType w:val="hybridMultilevel"/>
    <w:tmpl w:val="2390C362"/>
    <w:lvl w:ilvl="0" w:tplc="2E5619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E7BCB"/>
    <w:multiLevelType w:val="hybridMultilevel"/>
    <w:tmpl w:val="FBA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364EA"/>
    <w:multiLevelType w:val="singleLevel"/>
    <w:tmpl w:val="6C3A504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D"/>
    <w:rsid w:val="000372AC"/>
    <w:rsid w:val="002C36FB"/>
    <w:rsid w:val="002C72BC"/>
    <w:rsid w:val="002D1394"/>
    <w:rsid w:val="00345E9F"/>
    <w:rsid w:val="00351590"/>
    <w:rsid w:val="00397348"/>
    <w:rsid w:val="003E1949"/>
    <w:rsid w:val="003E31CE"/>
    <w:rsid w:val="003E57B0"/>
    <w:rsid w:val="004679D6"/>
    <w:rsid w:val="0065734D"/>
    <w:rsid w:val="006E00B6"/>
    <w:rsid w:val="007C0E3B"/>
    <w:rsid w:val="007D49FE"/>
    <w:rsid w:val="007F4767"/>
    <w:rsid w:val="008312F4"/>
    <w:rsid w:val="00840EAD"/>
    <w:rsid w:val="008449F6"/>
    <w:rsid w:val="00847B61"/>
    <w:rsid w:val="008C0004"/>
    <w:rsid w:val="00903FEA"/>
    <w:rsid w:val="0097265F"/>
    <w:rsid w:val="009C3561"/>
    <w:rsid w:val="00A27478"/>
    <w:rsid w:val="00A35989"/>
    <w:rsid w:val="00A90442"/>
    <w:rsid w:val="00AE026E"/>
    <w:rsid w:val="00B02746"/>
    <w:rsid w:val="00B04E2F"/>
    <w:rsid w:val="00B6354A"/>
    <w:rsid w:val="00B76A86"/>
    <w:rsid w:val="00B92721"/>
    <w:rsid w:val="00BD791D"/>
    <w:rsid w:val="00C17C55"/>
    <w:rsid w:val="00C60DB9"/>
    <w:rsid w:val="00C85726"/>
    <w:rsid w:val="00CD6F4B"/>
    <w:rsid w:val="00DA37D8"/>
    <w:rsid w:val="00DD543E"/>
    <w:rsid w:val="00DE6B1A"/>
    <w:rsid w:val="00E03D73"/>
    <w:rsid w:val="00EA4702"/>
    <w:rsid w:val="00EA70EB"/>
    <w:rsid w:val="00EE5CFE"/>
    <w:rsid w:val="00F228C1"/>
    <w:rsid w:val="00F42148"/>
    <w:rsid w:val="00FB7CD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6A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7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EAD"/>
    <w:pPr>
      <w:ind w:left="720"/>
      <w:contextualSpacing/>
    </w:pPr>
  </w:style>
  <w:style w:type="character" w:styleId="a6">
    <w:name w:val="Hyperlink"/>
    <w:rsid w:val="00DE6B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E6B1A"/>
    <w:rPr>
      <w:color w:val="954F72" w:themeColor="followedHyperlink"/>
      <w:u w:val="single"/>
    </w:rPr>
  </w:style>
  <w:style w:type="paragraph" w:customStyle="1" w:styleId="p23">
    <w:name w:val="p23"/>
    <w:basedOn w:val="a"/>
    <w:rsid w:val="00C60DB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C60D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6A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7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EAD"/>
    <w:pPr>
      <w:ind w:left="720"/>
      <w:contextualSpacing/>
    </w:pPr>
  </w:style>
  <w:style w:type="character" w:styleId="a6">
    <w:name w:val="Hyperlink"/>
    <w:rsid w:val="00DE6B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E6B1A"/>
    <w:rPr>
      <w:color w:val="954F72" w:themeColor="followedHyperlink"/>
      <w:u w:val="single"/>
    </w:rPr>
  </w:style>
  <w:style w:type="paragraph" w:customStyle="1" w:styleId="p23">
    <w:name w:val="p23"/>
    <w:basedOn w:val="a"/>
    <w:rsid w:val="00C60DB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C60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sk55tala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shkova-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eqyQd1rDr1KcxFY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Мееодист</cp:lastModifiedBy>
  <cp:revision>7</cp:revision>
  <dcterms:created xsi:type="dcterms:W3CDTF">2022-09-20T08:55:00Z</dcterms:created>
  <dcterms:modified xsi:type="dcterms:W3CDTF">2022-09-20T10:07:00Z</dcterms:modified>
</cp:coreProperties>
</file>