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7" w:rsidRPr="007624B4" w:rsidRDefault="007F4767" w:rsidP="007F4767">
      <w:pPr>
        <w:ind w:left="6120"/>
        <w:jc w:val="right"/>
      </w:pPr>
      <w:r>
        <w:t xml:space="preserve">Приложение № </w:t>
      </w:r>
      <w:r w:rsidR="00956362">
        <w:t>9</w:t>
      </w:r>
    </w:p>
    <w:p w:rsidR="007F4767" w:rsidRPr="007624B4" w:rsidRDefault="007F4767" w:rsidP="007F4767">
      <w:pPr>
        <w:ind w:left="6120"/>
        <w:jc w:val="right"/>
      </w:pPr>
      <w:r w:rsidRPr="007624B4">
        <w:t>к Положению о Слете</w:t>
      </w:r>
    </w:p>
    <w:p w:rsidR="00B76A86" w:rsidRDefault="00B76A86" w:rsidP="00B76A86">
      <w:pPr>
        <w:rPr>
          <w:sz w:val="28"/>
          <w:szCs w:val="28"/>
        </w:rPr>
      </w:pPr>
    </w:p>
    <w:p w:rsidR="00B76A86" w:rsidRDefault="00B76A86" w:rsidP="00B76A86">
      <w:pPr>
        <w:jc w:val="center"/>
        <w:rPr>
          <w:b/>
        </w:rPr>
      </w:pPr>
      <w:r>
        <w:rPr>
          <w:b/>
        </w:rPr>
        <w:t>Пояснительная записка к номинации «</w:t>
      </w:r>
      <w:r w:rsidR="00956362">
        <w:rPr>
          <w:b/>
        </w:rPr>
        <w:t>Робототехника</w:t>
      </w:r>
      <w:r>
        <w:rPr>
          <w:b/>
        </w:rPr>
        <w:t>»</w:t>
      </w:r>
    </w:p>
    <w:p w:rsidR="00B76A86" w:rsidRDefault="00B76A86" w:rsidP="00B76A86">
      <w:pPr>
        <w:jc w:val="center"/>
        <w:rPr>
          <w:sz w:val="20"/>
          <w:szCs w:val="20"/>
        </w:rPr>
      </w:pPr>
    </w:p>
    <w:p w:rsidR="007D49FE" w:rsidRDefault="007D49FE" w:rsidP="007D49FE">
      <w:pPr>
        <w:ind w:firstLine="708"/>
        <w:jc w:val="both"/>
      </w:pPr>
      <w:proofErr w:type="gramStart"/>
      <w:r w:rsidRPr="00B6354A">
        <w:t xml:space="preserve">К участию в </w:t>
      </w:r>
      <w:r w:rsidRPr="00B6354A">
        <w:rPr>
          <w:lang w:val="en-US"/>
        </w:rPr>
        <w:t>XV</w:t>
      </w:r>
      <w:r>
        <w:rPr>
          <w:lang w:val="en-US"/>
        </w:rPr>
        <w:t>I</w:t>
      </w:r>
      <w:r w:rsidRPr="00B6354A">
        <w:t xml:space="preserve"> областном слёте «Способная и талантливая молодежь – наше будущее» приглашаются </w:t>
      </w:r>
      <w:r w:rsidRPr="002A7ABC">
        <w:t xml:space="preserve">обучающиеся образовательных организаций всех типов и видов в возрасте от 14 лет до 21 года (возраст определяется на момент проведения областного финального (очного) этапа), ставшие победителями или призерами любого конкурсного мероприятия различного уровня (муниципальный, областной, всероссийский, международный) </w:t>
      </w:r>
      <w:r w:rsidR="00956362">
        <w:t xml:space="preserve">в области робототехники </w:t>
      </w:r>
      <w:r w:rsidRPr="002A7ABC">
        <w:t>в предыдущем учебном году (с 01.09.20</w:t>
      </w:r>
      <w:r>
        <w:t>21</w:t>
      </w:r>
      <w:r w:rsidRPr="002A7ABC">
        <w:t xml:space="preserve"> года</w:t>
      </w:r>
      <w:proofErr w:type="gramEnd"/>
      <w:r w:rsidRPr="002A7ABC">
        <w:t xml:space="preserve"> по 31.08.202</w:t>
      </w:r>
      <w:r>
        <w:t xml:space="preserve">2 года). </w:t>
      </w:r>
    </w:p>
    <w:p w:rsidR="00397348" w:rsidRDefault="00397348" w:rsidP="00397348">
      <w:pPr>
        <w:ind w:left="1215"/>
        <w:jc w:val="both"/>
      </w:pPr>
    </w:p>
    <w:p w:rsidR="00B76A86" w:rsidRDefault="00B76A86" w:rsidP="00B76A86">
      <w:pPr>
        <w:jc w:val="both"/>
        <w:rPr>
          <w:b/>
        </w:rPr>
      </w:pPr>
      <w:r>
        <w:rPr>
          <w:b/>
        </w:rPr>
        <w:t>Порядок и условия подачи заявки на участие в X</w:t>
      </w:r>
      <w:r w:rsidR="00397348" w:rsidRPr="00397348">
        <w:rPr>
          <w:b/>
        </w:rPr>
        <w:t>V</w:t>
      </w:r>
      <w:r w:rsidR="00C85726">
        <w:rPr>
          <w:b/>
          <w:lang w:val="en-US"/>
        </w:rPr>
        <w:t>I</w:t>
      </w:r>
      <w:r>
        <w:rPr>
          <w:b/>
        </w:rPr>
        <w:t xml:space="preserve"> областном слёте «Способная и талантливая молодежь – наше будущее» </w:t>
      </w:r>
      <w:r w:rsidR="00DE6B1A">
        <w:rPr>
          <w:b/>
        </w:rPr>
        <w:t>указаны в общем Положении Слёта:</w:t>
      </w:r>
      <w:r w:rsidR="00397348">
        <w:rPr>
          <w:b/>
        </w:rPr>
        <w:t xml:space="preserve"> </w:t>
      </w:r>
    </w:p>
    <w:p w:rsidR="00DE6B1A" w:rsidRDefault="00DE6B1A" w:rsidP="002D1394">
      <w:pPr>
        <w:jc w:val="both"/>
        <w:rPr>
          <w:b/>
        </w:rPr>
      </w:pPr>
    </w:p>
    <w:p w:rsidR="00DE6B1A" w:rsidRPr="00DE6B1A" w:rsidRDefault="00DE6B1A" w:rsidP="00DE6B1A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>Кажд</w:t>
      </w:r>
      <w:r>
        <w:t>ый</w:t>
      </w:r>
      <w:r w:rsidRPr="00DE6B1A">
        <w:t xml:space="preserve"> участник областного отборочного (заочного) этапа Слета до 10 ноября 2022 года </w:t>
      </w:r>
      <w:r w:rsidR="003E31CE">
        <w:t xml:space="preserve">должен </w:t>
      </w:r>
      <w:r w:rsidRPr="00DE6B1A">
        <w:t>лично зарегистрироваться в форме по ссылке</w:t>
      </w:r>
      <w:r w:rsidR="003E31CE">
        <w:t>:</w:t>
      </w:r>
      <w:r w:rsidRPr="00DE6B1A">
        <w:t xml:space="preserve"> </w:t>
      </w:r>
      <w:hyperlink r:id="rId6" w:history="1">
        <w:r w:rsidRPr="00DE6B1A">
          <w:rPr>
            <w:rStyle w:val="a6"/>
          </w:rPr>
          <w:t>https://forms.gle/AeqyQd1rDr1KcxFY6</w:t>
        </w:r>
      </w:hyperlink>
      <w:r w:rsidRPr="00DE6B1A">
        <w:t xml:space="preserve">. </w:t>
      </w:r>
    </w:p>
    <w:p w:rsidR="00DE6B1A" w:rsidRDefault="00DE6B1A" w:rsidP="003E31CE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 xml:space="preserve">Оформить заявку участника областного отборочного (заочного) этапа </w:t>
      </w:r>
      <w:r w:rsidRPr="00DE6B1A">
        <w:rPr>
          <w:lang w:val="en-US"/>
        </w:rPr>
        <w:t>XVI</w:t>
      </w:r>
      <w:r w:rsidRPr="00DE6B1A">
        <w:t xml:space="preserve"> Слета установленного образца (приложение № 2) и отправить ее </w:t>
      </w:r>
      <w:r w:rsidR="003E31CE">
        <w:t xml:space="preserve">до 10 ноября 2022 года </w:t>
      </w:r>
      <w:r w:rsidRPr="00DE6B1A">
        <w:t xml:space="preserve">на электронный адрес </w:t>
      </w:r>
      <w:hyperlink r:id="rId7" w:history="1">
        <w:r w:rsidRPr="00DE6B1A">
          <w:rPr>
            <w:rStyle w:val="a6"/>
            <w:lang w:val="en-US"/>
          </w:rPr>
          <w:t>chashkova</w:t>
        </w:r>
        <w:r w:rsidRPr="00DE6B1A">
          <w:rPr>
            <w:rStyle w:val="a6"/>
          </w:rPr>
          <w:t>-</w:t>
        </w:r>
        <w:r w:rsidRPr="00DE6B1A">
          <w:rPr>
            <w:rStyle w:val="a6"/>
            <w:lang w:val="en-US"/>
          </w:rPr>
          <w:t>metod</w:t>
        </w:r>
        <w:r w:rsidRPr="00DE6B1A">
          <w:rPr>
            <w:rStyle w:val="a6"/>
          </w:rPr>
          <w:t>@</w:t>
        </w:r>
        <w:r w:rsidRPr="00DE6B1A">
          <w:rPr>
            <w:rStyle w:val="a6"/>
            <w:lang w:val="en-US"/>
          </w:rPr>
          <w:t>yandex</w:t>
        </w:r>
        <w:r w:rsidRPr="00DE6B1A">
          <w:rPr>
            <w:rStyle w:val="a6"/>
          </w:rPr>
          <w:t>.</w:t>
        </w:r>
        <w:proofErr w:type="spellStart"/>
        <w:r w:rsidRPr="00DE6B1A">
          <w:rPr>
            <w:rStyle w:val="a6"/>
            <w:lang w:val="en-US"/>
          </w:rPr>
          <w:t>ru</w:t>
        </w:r>
        <w:proofErr w:type="spellEnd"/>
      </w:hyperlink>
      <w:r w:rsidRPr="00DE6B1A">
        <w:t>, (в теме письма написать «Слет-2022»).</w:t>
      </w:r>
    </w:p>
    <w:p w:rsidR="00345E9F" w:rsidRPr="00DE6B1A" w:rsidRDefault="00345E9F" w:rsidP="00345E9F">
      <w:pPr>
        <w:pStyle w:val="a5"/>
        <w:numPr>
          <w:ilvl w:val="0"/>
          <w:numId w:val="12"/>
        </w:numPr>
        <w:tabs>
          <w:tab w:val="left" w:pos="0"/>
          <w:tab w:val="left" w:pos="426"/>
          <w:tab w:val="left" w:pos="709"/>
        </w:tabs>
      </w:pPr>
      <w:r w:rsidRPr="00DE6B1A">
        <w:t>Подготовить пакет участника Слета с конкурсными материалами,</w:t>
      </w:r>
      <w:r w:rsidRPr="00DE6B1A">
        <w:rPr>
          <w:b/>
        </w:rPr>
        <w:t xml:space="preserve"> </w:t>
      </w:r>
      <w:r w:rsidRPr="00DE6B1A">
        <w:t>включающий в себя: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 xml:space="preserve">согласие на обработку персональных данных участника </w:t>
      </w:r>
      <w:r w:rsidRPr="00DE6B1A">
        <w:rPr>
          <w:lang w:val="en-US"/>
        </w:rPr>
        <w:t>XVI</w:t>
      </w:r>
      <w:r w:rsidRPr="00DE6B1A">
        <w:t xml:space="preserve"> Слета (приложение № 3, в 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список личных достижений участника за последние два года, подписанный руководителем образовательной организации (приложение № 4, в 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сканированную копию диплома или грамоты, подтверждающие призовое место (1, 2 или 3 место) в конкурсном мероприятии, а также сканированные копии грамот и дипломов за последние два года, согласно списку личных достижений (в электронном формате);</w:t>
      </w:r>
    </w:p>
    <w:p w:rsidR="00345E9F" w:rsidRPr="00DE6B1A" w:rsidRDefault="00345E9F" w:rsidP="0065734D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  <w:jc w:val="both"/>
      </w:pPr>
      <w:r w:rsidRPr="00DE6B1A">
        <w:t>цветной фотопортрет хорошего качества, фотография с конкурсного мероприятия, на котором участник стал победителем или призером, фотография самой работы, 3 – 4 фотографии, где участник занимается соответствующим видом деятельности (все фотографии предоставляются в электронном формате);</w:t>
      </w:r>
    </w:p>
    <w:p w:rsidR="00345E9F" w:rsidRPr="00DE6B1A" w:rsidRDefault="00345E9F" w:rsidP="00345E9F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</w:tabs>
        <w:ind w:left="284"/>
      </w:pPr>
      <w:r w:rsidRPr="00DE6B1A">
        <w:t>выполненное «Домашнее задание» (</w:t>
      </w:r>
      <w:r w:rsidR="0065734D">
        <w:t>см. ниже</w:t>
      </w:r>
      <w:r w:rsidRPr="00DE6B1A">
        <w:t>);</w:t>
      </w:r>
    </w:p>
    <w:p w:rsidR="0065734D" w:rsidRDefault="0065734D" w:rsidP="00345E9F">
      <w:pPr>
        <w:tabs>
          <w:tab w:val="left" w:pos="0"/>
        </w:tabs>
      </w:pPr>
    </w:p>
    <w:p w:rsidR="00345E9F" w:rsidRPr="00DE6B1A" w:rsidRDefault="0065734D" w:rsidP="0065734D">
      <w:pPr>
        <w:tabs>
          <w:tab w:val="left" w:pos="0"/>
        </w:tabs>
        <w:jc w:val="both"/>
      </w:pPr>
      <w:r>
        <w:tab/>
      </w:r>
      <w:r w:rsidR="00345E9F" w:rsidRPr="00DE6B1A">
        <w:t>Пакет участника Слета с конкурсными материалами формируется в электронную папку, архивируется, и размещается на любом облачном хранилище. Ссылка на архив конкурсных материалов каждого участника указывается в его заявке. Доступ к архиву должен быть открыт для работы оргкомитета и конкурсного жюри.</w:t>
      </w:r>
    </w:p>
    <w:p w:rsidR="00DE6B1A" w:rsidRDefault="00DE6B1A" w:rsidP="0065734D">
      <w:pPr>
        <w:pStyle w:val="a5"/>
        <w:tabs>
          <w:tab w:val="left" w:pos="0"/>
          <w:tab w:val="left" w:pos="426"/>
          <w:tab w:val="left" w:pos="709"/>
        </w:tabs>
        <w:ind w:left="0" w:firstLine="851"/>
        <w:jc w:val="both"/>
      </w:pPr>
      <w:r w:rsidRPr="00DE6B1A">
        <w:t>Название архива должно быть по форме: «муниципальный район, фамилия имя участника, номинация». Образец: «</w:t>
      </w:r>
      <w:proofErr w:type="spellStart"/>
      <w:r w:rsidRPr="00DE6B1A">
        <w:t>Тюкалинский</w:t>
      </w:r>
      <w:proofErr w:type="spellEnd"/>
      <w:r w:rsidRPr="00DE6B1A">
        <w:t xml:space="preserve">, Сидорова Надежда, </w:t>
      </w:r>
      <w:r w:rsidR="00956362">
        <w:t>робототехника</w:t>
      </w:r>
      <w:r w:rsidRPr="00DE6B1A">
        <w:t>».</w:t>
      </w:r>
      <w:r w:rsidR="00345E9F" w:rsidRPr="00345E9F">
        <w:rPr>
          <w:rFonts w:eastAsia="Calibri"/>
          <w:sz w:val="28"/>
          <w:szCs w:val="28"/>
          <w:lang w:eastAsia="en-US"/>
        </w:rPr>
        <w:t xml:space="preserve"> </w:t>
      </w:r>
      <w:r w:rsidR="00345E9F" w:rsidRPr="00345E9F">
        <w:t>Если объем архива позволяет, можно прикрепить его к электронному письму с заявкой.</w:t>
      </w:r>
    </w:p>
    <w:p w:rsidR="00DE6B1A" w:rsidRPr="00DE6B1A" w:rsidRDefault="00DE6B1A" w:rsidP="008C0004">
      <w:pPr>
        <w:pStyle w:val="a5"/>
        <w:tabs>
          <w:tab w:val="left" w:pos="0"/>
          <w:tab w:val="left" w:pos="426"/>
          <w:tab w:val="left" w:pos="709"/>
        </w:tabs>
        <w:ind w:left="0" w:firstLine="851"/>
        <w:jc w:val="both"/>
      </w:pPr>
      <w:r w:rsidRPr="00DE6B1A">
        <w:t xml:space="preserve">Прием заявок и пакета участников с конкурсными материалами на Слет, а также электронная регистрация участников Слета начинается с момента опубликования Положения на сайте Министерства образования Омской области, на сайтах проводящих организаций, в открытой группе Слета в социальной сети </w:t>
      </w:r>
      <w:proofErr w:type="spellStart"/>
      <w:r w:rsidRPr="00DE6B1A">
        <w:t>ВКонтакте</w:t>
      </w:r>
      <w:proofErr w:type="spellEnd"/>
      <w:r w:rsidRPr="00DE6B1A">
        <w:t xml:space="preserve"> и заканчивается </w:t>
      </w:r>
      <w:r w:rsidRPr="00DE6B1A">
        <w:lastRenderedPageBreak/>
        <w:t>10</w:t>
      </w:r>
      <w:r w:rsidR="00956362">
        <w:t> </w:t>
      </w:r>
      <w:r w:rsidRPr="00DE6B1A">
        <w:t xml:space="preserve">ноября 2022 года. Документы, не соответствующие требованиям в полном объеме рассматриваться не будут. </w:t>
      </w:r>
    </w:p>
    <w:p w:rsidR="00DE6B1A" w:rsidRPr="00DE6B1A" w:rsidRDefault="00DE6B1A" w:rsidP="002D1394">
      <w:pPr>
        <w:jc w:val="both"/>
        <w:rPr>
          <w:b/>
        </w:rPr>
      </w:pPr>
    </w:p>
    <w:p w:rsidR="0065734D" w:rsidRDefault="0065734D" w:rsidP="0065734D">
      <w:pPr>
        <w:ind w:firstLine="708"/>
        <w:jc w:val="center"/>
        <w:rPr>
          <w:b/>
        </w:rPr>
      </w:pPr>
      <w:r>
        <w:rPr>
          <w:b/>
        </w:rPr>
        <w:t>Домашнее задание для участников областного отборочного (заочного) этапа</w:t>
      </w:r>
    </w:p>
    <w:p w:rsidR="00AE026E" w:rsidRPr="0077669B" w:rsidRDefault="00AE026E" w:rsidP="00AE026E">
      <w:pPr>
        <w:jc w:val="both"/>
        <w:rPr>
          <w:b/>
          <w:i/>
        </w:rPr>
      </w:pPr>
      <w:r w:rsidRPr="0077669B">
        <w:rPr>
          <w:b/>
          <w:i/>
        </w:rPr>
        <w:t>Участникам предлагается подготовить две работы:</w:t>
      </w:r>
    </w:p>
    <w:p w:rsidR="005E4095" w:rsidRPr="00D524A6" w:rsidRDefault="005E4095" w:rsidP="005E4095">
      <w:pPr>
        <w:numPr>
          <w:ilvl w:val="0"/>
          <w:numId w:val="1"/>
        </w:numPr>
        <w:ind w:left="360"/>
        <w:jc w:val="both"/>
        <w:rPr>
          <w:u w:val="single"/>
        </w:rPr>
      </w:pPr>
      <w:r w:rsidRPr="00D524A6">
        <w:t>Написать</w:t>
      </w:r>
      <w:r w:rsidRPr="00D524A6">
        <w:rPr>
          <w:b/>
          <w:i/>
        </w:rPr>
        <w:t xml:space="preserve"> эссе</w:t>
      </w:r>
      <w:r w:rsidRPr="00D524A6">
        <w:t xml:space="preserve"> на тему: «</w:t>
      </w:r>
      <w:r>
        <w:t>Значение робототехники для будущей профессии</w:t>
      </w:r>
      <w:r w:rsidRPr="00D524A6">
        <w:rPr>
          <w:b/>
        </w:rPr>
        <w:t>».</w:t>
      </w:r>
    </w:p>
    <w:p w:rsidR="005E4095" w:rsidRPr="00D524A6" w:rsidRDefault="005E4095" w:rsidP="005E4095">
      <w:pPr>
        <w:numPr>
          <w:ilvl w:val="0"/>
          <w:numId w:val="1"/>
        </w:numPr>
        <w:ind w:left="360"/>
        <w:jc w:val="both"/>
        <w:rPr>
          <w:b/>
          <w:u w:val="single"/>
        </w:rPr>
      </w:pPr>
      <w:r w:rsidRPr="00D524A6">
        <w:t xml:space="preserve">Представить </w:t>
      </w:r>
      <w:r>
        <w:t xml:space="preserve">инженерную книгу </w:t>
      </w:r>
      <w:r w:rsidRPr="00D524A6">
        <w:rPr>
          <w:b/>
        </w:rPr>
        <w:t>«</w:t>
      </w:r>
      <w:r>
        <w:rPr>
          <w:b/>
        </w:rPr>
        <w:t>Робот-сортировщик</w:t>
      </w:r>
      <w:r w:rsidRPr="00D524A6">
        <w:rPr>
          <w:b/>
        </w:rPr>
        <w:t xml:space="preserve">». </w:t>
      </w:r>
    </w:p>
    <w:p w:rsidR="005E4095" w:rsidRPr="00D524A6" w:rsidRDefault="005E4095" w:rsidP="005E4095">
      <w:pPr>
        <w:ind w:firstLine="709"/>
        <w:outlineLvl w:val="1"/>
        <w:rPr>
          <w:bCs/>
        </w:rPr>
      </w:pPr>
    </w:p>
    <w:p w:rsidR="005E4095" w:rsidRPr="00D524A6" w:rsidRDefault="005E4095" w:rsidP="005E4095">
      <w:pPr>
        <w:ind w:firstLine="709"/>
        <w:outlineLvl w:val="1"/>
        <w:rPr>
          <w:b/>
          <w:bCs/>
          <w:i/>
        </w:rPr>
      </w:pPr>
      <w:r w:rsidRPr="00D524A6">
        <w:rPr>
          <w:b/>
          <w:bCs/>
          <w:i/>
        </w:rPr>
        <w:t>Требования к эссе:</w:t>
      </w:r>
    </w:p>
    <w:p w:rsidR="005E4095" w:rsidRPr="00D524A6" w:rsidRDefault="005E4095" w:rsidP="005E4095">
      <w:pPr>
        <w:ind w:firstLine="709"/>
        <w:outlineLvl w:val="1"/>
        <w:rPr>
          <w:bCs/>
        </w:rPr>
      </w:pPr>
      <w:r w:rsidRPr="00D524A6">
        <w:rPr>
          <w:bCs/>
        </w:rPr>
        <w:t>При написании эссе важно учитывать следующее:</w:t>
      </w:r>
    </w:p>
    <w:p w:rsidR="005E4095" w:rsidRPr="00D524A6" w:rsidRDefault="005E4095" w:rsidP="005E4095">
      <w:pPr>
        <w:numPr>
          <w:ilvl w:val="0"/>
          <w:numId w:val="20"/>
        </w:numPr>
        <w:jc w:val="both"/>
      </w:pPr>
      <w:r w:rsidRPr="00D524A6"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5E4095" w:rsidRPr="00D524A6" w:rsidRDefault="005E4095" w:rsidP="005E4095">
      <w:pPr>
        <w:numPr>
          <w:ilvl w:val="0"/>
          <w:numId w:val="20"/>
        </w:numPr>
        <w:jc w:val="both"/>
      </w:pPr>
      <w:r w:rsidRPr="00D524A6">
        <w:t>Стиль изложения: эссе присущи эмоциональность, художественность. Должный эффект обеспечивают короткие, простые, разнообразные по интонации предложения, умелое использование «самого современного» знака препинания - тире. Впрочем, стиль отражает особенности личности, об этом тоже полезно помнить.</w:t>
      </w:r>
    </w:p>
    <w:p w:rsidR="005E4095" w:rsidRPr="00D524A6" w:rsidRDefault="005E4095" w:rsidP="005E4095">
      <w:pPr>
        <w:jc w:val="both"/>
      </w:pPr>
      <w:r w:rsidRPr="00D524A6">
        <w:rPr>
          <w:b/>
          <w:i/>
          <w:u w:val="single"/>
        </w:rPr>
        <w:t>Критерии оценки эссе</w:t>
      </w:r>
      <w:r w:rsidRPr="00D524A6">
        <w:t xml:space="preserve"> (максимальное количество баллов – </w:t>
      </w:r>
      <w:r w:rsidRPr="00D524A6">
        <w:rPr>
          <w:b/>
          <w:u w:val="single"/>
        </w:rPr>
        <w:t>10</w:t>
      </w:r>
      <w:r w:rsidRPr="00D524A6">
        <w:t>):</w:t>
      </w:r>
    </w:p>
    <w:p w:rsidR="005E4095" w:rsidRPr="00D524A6" w:rsidRDefault="005E4095" w:rsidP="005E409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A6">
        <w:rPr>
          <w:rFonts w:ascii="Times New Roman" w:hAnsi="Times New Roman"/>
          <w:sz w:val="24"/>
          <w:szCs w:val="24"/>
        </w:rPr>
        <w:t>- грамотность;</w:t>
      </w:r>
    </w:p>
    <w:p w:rsidR="005E4095" w:rsidRPr="00D524A6" w:rsidRDefault="005E4095" w:rsidP="005E409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A6">
        <w:rPr>
          <w:rFonts w:ascii="Times New Roman" w:hAnsi="Times New Roman"/>
          <w:sz w:val="24"/>
          <w:szCs w:val="24"/>
        </w:rPr>
        <w:t>- творческий подход к написанию эссе;</w:t>
      </w:r>
    </w:p>
    <w:p w:rsidR="005E4095" w:rsidRPr="00D524A6" w:rsidRDefault="005E4095" w:rsidP="005E409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A6">
        <w:rPr>
          <w:rFonts w:ascii="Times New Roman" w:hAnsi="Times New Roman"/>
          <w:sz w:val="24"/>
          <w:szCs w:val="24"/>
        </w:rPr>
        <w:t>- полнота раскрытия темы, логика рассуждений.</w:t>
      </w:r>
    </w:p>
    <w:p w:rsidR="005E4095" w:rsidRPr="00D524A6" w:rsidRDefault="005E4095" w:rsidP="005E4095">
      <w:pPr>
        <w:ind w:firstLine="709"/>
        <w:jc w:val="both"/>
      </w:pPr>
      <w:r w:rsidRPr="00D524A6">
        <w:t>Эссе должно содержать заголовок, внутренняя структура может включать в себя иллюстрации, рисунки, фото. Объем не менее 2 и не более 5 печатных листов. Представлено на бумажном носителе.</w:t>
      </w:r>
    </w:p>
    <w:p w:rsidR="005E4095" w:rsidRPr="00D524A6" w:rsidRDefault="005E4095" w:rsidP="005E4095">
      <w:pPr>
        <w:ind w:left="360"/>
        <w:jc w:val="both"/>
      </w:pPr>
    </w:p>
    <w:p w:rsidR="005E4095" w:rsidRPr="00D524A6" w:rsidRDefault="005E4095" w:rsidP="005E4095">
      <w:pPr>
        <w:jc w:val="both"/>
      </w:pPr>
      <w:r w:rsidRPr="00D524A6">
        <w:rPr>
          <w:rFonts w:ascii="TimesNewRomanPSMT" w:hAnsi="TimesNewRomanPSMT"/>
          <w:b/>
          <w:i/>
          <w:u w:val="single"/>
        </w:rPr>
        <w:t xml:space="preserve">Домашнее задание </w:t>
      </w:r>
      <w:r w:rsidRPr="00D524A6">
        <w:rPr>
          <w:b/>
          <w:i/>
          <w:u w:val="single"/>
        </w:rPr>
        <w:t>«</w:t>
      </w:r>
      <w:r>
        <w:rPr>
          <w:b/>
          <w:i/>
          <w:u w:val="single"/>
        </w:rPr>
        <w:t>Робот-сортировщик</w:t>
      </w:r>
      <w:r w:rsidRPr="00D524A6">
        <w:rPr>
          <w:b/>
          <w:i/>
          <w:u w:val="single"/>
        </w:rPr>
        <w:t>»</w:t>
      </w:r>
      <w:r w:rsidRPr="00D524A6">
        <w:t xml:space="preserve"> (максимальное количество баллов – </w:t>
      </w:r>
      <w:r w:rsidRPr="00D524A6">
        <w:rPr>
          <w:b/>
          <w:u w:val="single"/>
        </w:rPr>
        <w:t>20</w:t>
      </w:r>
      <w:r w:rsidRPr="00D524A6">
        <w:t>):</w:t>
      </w:r>
    </w:p>
    <w:p w:rsidR="005E4095" w:rsidRPr="00D524A6" w:rsidRDefault="005E4095" w:rsidP="005E4095">
      <w:pPr>
        <w:shd w:val="clear" w:color="auto" w:fill="FFFFFF"/>
        <w:ind w:firstLine="652"/>
        <w:jc w:val="both"/>
        <w:rPr>
          <w:rFonts w:ascii="TimesNewRomanPSMT" w:hAnsi="TimesNewRomanPSMT"/>
        </w:rPr>
      </w:pPr>
      <w:proofErr w:type="gramStart"/>
      <w:r w:rsidRPr="00D524A6">
        <w:rPr>
          <w:rFonts w:ascii="TimesNewRomanPSMT" w:hAnsi="TimesNewRomanPSMT"/>
        </w:rPr>
        <w:t xml:space="preserve">Участникам необходимо подготовить макет автономного робота, способного </w:t>
      </w:r>
      <w:r>
        <w:rPr>
          <w:rFonts w:ascii="TimesNewRomanPSMT" w:hAnsi="TimesNewRomanPSMT"/>
        </w:rPr>
        <w:t>отсортировать мячи и переместить на нижний и верхний уровни</w:t>
      </w:r>
      <w:r w:rsidRPr="00D524A6">
        <w:rPr>
          <w:rFonts w:ascii="TimesNewRomanPSMT" w:hAnsi="TimesNewRomanPSMT"/>
        </w:rPr>
        <w:t>.</w:t>
      </w:r>
      <w:proofErr w:type="gramEnd"/>
    </w:p>
    <w:p w:rsidR="005E4095" w:rsidRPr="00D524A6" w:rsidRDefault="005E4095" w:rsidP="005E4095">
      <w:pPr>
        <w:shd w:val="clear" w:color="auto" w:fill="FFFFFF"/>
        <w:ind w:firstLine="652"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 xml:space="preserve">Описание </w:t>
      </w:r>
      <w:r>
        <w:rPr>
          <w:rFonts w:ascii="TimesNewRomanPSMT" w:hAnsi="TimesNewRomanPSMT"/>
        </w:rPr>
        <w:t>задания</w:t>
      </w:r>
      <w:r w:rsidRPr="00D524A6">
        <w:rPr>
          <w:rFonts w:ascii="TimesNewRomanPSMT" w:hAnsi="TimesNewRomanPSMT"/>
        </w:rPr>
        <w:t xml:space="preserve">: </w:t>
      </w:r>
    </w:p>
    <w:p w:rsidR="005E4095" w:rsidRPr="00D524A6" w:rsidRDefault="005E4095" w:rsidP="005E4095">
      <w:pPr>
        <w:numPr>
          <w:ilvl w:val="0"/>
          <w:numId w:val="22"/>
        </w:numPr>
        <w:shd w:val="clear" w:color="auto" w:fill="FFFFFF"/>
        <w:ind w:left="993"/>
        <w:contextualSpacing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 xml:space="preserve">Робот должен </w:t>
      </w:r>
      <w:r>
        <w:rPr>
          <w:rFonts w:ascii="TimesNewRomanPSMT" w:hAnsi="TimesNewRomanPSMT"/>
        </w:rPr>
        <w:t>среди мячей черного, красного и белого цвета найти белые и переместить их на нижний уровень. Нижний уровень – 30 мм от поверхности;</w:t>
      </w:r>
    </w:p>
    <w:p w:rsidR="005E4095" w:rsidRDefault="005E4095" w:rsidP="005E4095">
      <w:pPr>
        <w:numPr>
          <w:ilvl w:val="0"/>
          <w:numId w:val="22"/>
        </w:numPr>
        <w:shd w:val="clear" w:color="auto" w:fill="FFFFFF"/>
        <w:ind w:left="993"/>
        <w:contextualSpacing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 xml:space="preserve">Робот должен </w:t>
      </w:r>
      <w:r>
        <w:rPr>
          <w:rFonts w:ascii="TimesNewRomanPSMT" w:hAnsi="TimesNewRomanPSMT"/>
        </w:rPr>
        <w:t>среди мячей черного, красного и белого цвета найти черные и переместить их на верхний уровень. Верхний уровень – 300 мм от поверхности;</w:t>
      </w:r>
    </w:p>
    <w:p w:rsidR="005E4095" w:rsidRDefault="005E4095" w:rsidP="005E4095">
      <w:pPr>
        <w:numPr>
          <w:ilvl w:val="0"/>
          <w:numId w:val="22"/>
        </w:numPr>
        <w:shd w:val="clear" w:color="auto" w:fill="FFFFFF"/>
        <w:ind w:left="993"/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Максимальные размеры робота 450х300х450;</w:t>
      </w:r>
    </w:p>
    <w:p w:rsidR="005E4095" w:rsidRDefault="005E4095" w:rsidP="005E4095">
      <w:pPr>
        <w:numPr>
          <w:ilvl w:val="0"/>
          <w:numId w:val="22"/>
        </w:numPr>
        <w:shd w:val="clear" w:color="auto" w:fill="FFFFFF"/>
        <w:ind w:left="993"/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Робот может быть выполнен с помощью любой робототехнической платформы;</w:t>
      </w:r>
    </w:p>
    <w:p w:rsidR="005E4095" w:rsidRPr="00D524A6" w:rsidRDefault="005E4095" w:rsidP="005E4095">
      <w:pPr>
        <w:numPr>
          <w:ilvl w:val="0"/>
          <w:numId w:val="22"/>
        </w:numPr>
        <w:shd w:val="clear" w:color="auto" w:fill="FFFFFF"/>
        <w:ind w:left="993"/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Ограничений по языкам программирования нет.</w:t>
      </w:r>
    </w:p>
    <w:p w:rsidR="005E4095" w:rsidRPr="00D524A6" w:rsidRDefault="005E4095" w:rsidP="005E4095">
      <w:pPr>
        <w:shd w:val="clear" w:color="auto" w:fill="FFFFFF"/>
        <w:ind w:firstLine="652"/>
        <w:jc w:val="both"/>
      </w:pPr>
      <w:r w:rsidRPr="00D524A6">
        <w:rPr>
          <w:rFonts w:ascii="TimesNewRomanPSMT" w:hAnsi="TimesNewRomanPSMT"/>
        </w:rPr>
        <w:t xml:space="preserve">Инженерная документация должна содержать информацию описательного характера, схемы и изображения, дающие четкое представление о конструкции робота. </w:t>
      </w:r>
    </w:p>
    <w:p w:rsidR="005E4095" w:rsidRPr="00D524A6" w:rsidRDefault="005E4095" w:rsidP="005E4095">
      <w:pPr>
        <w:shd w:val="clear" w:color="auto" w:fill="FFFFFF"/>
        <w:ind w:firstLine="652"/>
        <w:jc w:val="both"/>
      </w:pPr>
      <w:r w:rsidRPr="00D524A6">
        <w:rPr>
          <w:rFonts w:ascii="TimesNewRomanPSMT" w:hAnsi="TimesNewRomanPSMT"/>
        </w:rPr>
        <w:t xml:space="preserve">Инженерная документация оформляется в любом текстовом редакторе, позволяющем вставлять изображения в текст. Формат бумаги: A4 (210х297) </w:t>
      </w:r>
      <w:proofErr w:type="spellStart"/>
      <w:r w:rsidRPr="00D524A6">
        <w:rPr>
          <w:rFonts w:ascii="TimesNewRomanPSMT" w:hAnsi="TimesNewRomanPSMT"/>
        </w:rPr>
        <w:t>книжнои</w:t>
      </w:r>
      <w:proofErr w:type="spellEnd"/>
      <w:r w:rsidRPr="00D524A6">
        <w:rPr>
          <w:rFonts w:ascii="TimesNewRomanPSMT" w:hAnsi="TimesNewRomanPSMT"/>
        </w:rPr>
        <w:t xml:space="preserve">̆ ориентации. Поля: верхнее – 2 см., нижнее – 2 см., левое – 2,5 см., правое 1 см. Шрифт </w:t>
      </w:r>
      <w:proofErr w:type="spellStart"/>
      <w:r w:rsidRPr="00D524A6">
        <w:rPr>
          <w:rFonts w:ascii="TimesNewRomanPSMT" w:hAnsi="TimesNewRomanPSMT"/>
        </w:rPr>
        <w:t>Times</w:t>
      </w:r>
      <w:proofErr w:type="spellEnd"/>
      <w:r w:rsidRPr="00D524A6">
        <w:rPr>
          <w:rFonts w:ascii="TimesNewRomanPSMT" w:hAnsi="TimesNewRomanPSMT"/>
        </w:rPr>
        <w:t xml:space="preserve"> </w:t>
      </w:r>
      <w:proofErr w:type="spellStart"/>
      <w:r w:rsidRPr="00D524A6">
        <w:rPr>
          <w:rFonts w:ascii="TimesNewRomanPSMT" w:hAnsi="TimesNewRomanPSMT"/>
        </w:rPr>
        <w:t>New</w:t>
      </w:r>
      <w:proofErr w:type="spellEnd"/>
      <w:r w:rsidRPr="00D524A6">
        <w:rPr>
          <w:rFonts w:ascii="TimesNewRomanPSMT" w:hAnsi="TimesNewRomanPSMT"/>
        </w:rPr>
        <w:t xml:space="preserve"> </w:t>
      </w:r>
      <w:proofErr w:type="spellStart"/>
      <w:r w:rsidRPr="00D524A6">
        <w:rPr>
          <w:rFonts w:ascii="TimesNewRomanPSMT" w:hAnsi="TimesNewRomanPSMT"/>
        </w:rPr>
        <w:t>Roman</w:t>
      </w:r>
      <w:proofErr w:type="spellEnd"/>
      <w:r w:rsidRPr="00D524A6">
        <w:rPr>
          <w:rFonts w:ascii="TimesNewRomanPSMT" w:hAnsi="TimesNewRomanPSMT"/>
        </w:rPr>
        <w:t xml:space="preserve"> 12 </w:t>
      </w:r>
      <w:proofErr w:type="spellStart"/>
      <w:r w:rsidRPr="00D524A6">
        <w:rPr>
          <w:rFonts w:ascii="TimesNewRomanPSMT" w:hAnsi="TimesNewRomanPSMT"/>
        </w:rPr>
        <w:t>пт</w:t>
      </w:r>
      <w:proofErr w:type="spellEnd"/>
      <w:r w:rsidRPr="00D524A6">
        <w:rPr>
          <w:rFonts w:ascii="TimesNewRomanPSMT" w:hAnsi="TimesNewRomanPSMT"/>
        </w:rPr>
        <w:t xml:space="preserve">, интервал </w:t>
      </w:r>
      <w:proofErr w:type="spellStart"/>
      <w:r w:rsidRPr="00D524A6">
        <w:rPr>
          <w:rFonts w:ascii="TimesNewRomanPSMT" w:hAnsi="TimesNewRomanPSMT"/>
        </w:rPr>
        <w:t>одинарныи</w:t>
      </w:r>
      <w:proofErr w:type="spellEnd"/>
      <w:r w:rsidRPr="00D524A6">
        <w:rPr>
          <w:rFonts w:ascii="TimesNewRomanPSMT" w:hAnsi="TimesNewRomanPSMT"/>
        </w:rPr>
        <w:t xml:space="preserve">̆. </w:t>
      </w:r>
    </w:p>
    <w:p w:rsidR="005E4095" w:rsidRPr="00D524A6" w:rsidRDefault="005E4095" w:rsidP="005E4095">
      <w:pPr>
        <w:shd w:val="clear" w:color="auto" w:fill="FFFFFF"/>
        <w:ind w:firstLine="652"/>
        <w:jc w:val="both"/>
      </w:pPr>
      <w:r w:rsidRPr="00D524A6">
        <w:rPr>
          <w:rFonts w:ascii="TimesNewRomanPSMT" w:hAnsi="TimesNewRomanPSMT"/>
        </w:rPr>
        <w:t xml:space="preserve">Содержание Инженерной документации: </w:t>
      </w:r>
    </w:p>
    <w:p w:rsidR="005E4095" w:rsidRPr="00D524A6" w:rsidRDefault="005E4095" w:rsidP="005E4095">
      <w:pPr>
        <w:numPr>
          <w:ilvl w:val="0"/>
          <w:numId w:val="21"/>
        </w:numPr>
        <w:shd w:val="clear" w:color="auto" w:fill="FFFFFF"/>
        <w:ind w:left="0" w:firstLine="652"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>ФИО участника и руководителя;</w:t>
      </w:r>
    </w:p>
    <w:p w:rsidR="005E4095" w:rsidRPr="00D524A6" w:rsidRDefault="005E4095" w:rsidP="005E4095">
      <w:pPr>
        <w:numPr>
          <w:ilvl w:val="0"/>
          <w:numId w:val="21"/>
        </w:numPr>
        <w:shd w:val="clear" w:color="auto" w:fill="FFFFFF"/>
        <w:ind w:left="0" w:firstLine="652"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 xml:space="preserve">Название учреждения; </w:t>
      </w:r>
    </w:p>
    <w:p w:rsidR="005E4095" w:rsidRPr="00D524A6" w:rsidRDefault="005E4095" w:rsidP="005E4095">
      <w:pPr>
        <w:numPr>
          <w:ilvl w:val="0"/>
          <w:numId w:val="21"/>
        </w:numPr>
        <w:shd w:val="clear" w:color="auto" w:fill="FFFFFF"/>
        <w:ind w:left="0" w:firstLine="652"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 xml:space="preserve">Название номинации; </w:t>
      </w:r>
    </w:p>
    <w:p w:rsidR="005E4095" w:rsidRPr="00D524A6" w:rsidRDefault="005E4095" w:rsidP="005E4095">
      <w:pPr>
        <w:numPr>
          <w:ilvl w:val="0"/>
          <w:numId w:val="21"/>
        </w:numPr>
        <w:shd w:val="clear" w:color="auto" w:fill="FFFFFF"/>
        <w:ind w:left="0" w:firstLine="652"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>Описание конструкции робота с обоснованием используемых механизмов. Для каждого из основных механизмов: схема, фотография, перечень деталей̆ и описание базовых принципов работы с точки зрения физики (описание, формулы, расчеты);</w:t>
      </w:r>
    </w:p>
    <w:p w:rsidR="005E4095" w:rsidRPr="00D524A6" w:rsidRDefault="005E4095" w:rsidP="005E4095">
      <w:pPr>
        <w:numPr>
          <w:ilvl w:val="0"/>
          <w:numId w:val="21"/>
        </w:numPr>
        <w:shd w:val="clear" w:color="auto" w:fill="FFFFFF"/>
        <w:ind w:left="0" w:firstLine="652"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 xml:space="preserve">Изображения робота; </w:t>
      </w:r>
    </w:p>
    <w:p w:rsidR="005E4095" w:rsidRPr="00D524A6" w:rsidRDefault="005E4095" w:rsidP="005E4095">
      <w:pPr>
        <w:numPr>
          <w:ilvl w:val="0"/>
          <w:numId w:val="21"/>
        </w:numPr>
        <w:shd w:val="clear" w:color="auto" w:fill="FFFFFF"/>
        <w:ind w:left="0" w:firstLine="652"/>
        <w:jc w:val="both"/>
        <w:rPr>
          <w:rFonts w:ascii="TimesNewRomanPSMT" w:hAnsi="TimesNewRomanPSMT"/>
        </w:rPr>
      </w:pPr>
      <w:r w:rsidRPr="00D524A6">
        <w:rPr>
          <w:rFonts w:ascii="TimesNewRomanPSMT" w:hAnsi="TimesNewRomanPSMT"/>
        </w:rPr>
        <w:t xml:space="preserve">Блок-схема алгоритма управления роботом, программный̆ код. </w:t>
      </w:r>
    </w:p>
    <w:p w:rsidR="005E4095" w:rsidRPr="00D524A6" w:rsidRDefault="005E4095" w:rsidP="005E4095">
      <w:pPr>
        <w:jc w:val="both"/>
        <w:rPr>
          <w:b/>
        </w:rPr>
      </w:pPr>
    </w:p>
    <w:p w:rsidR="002D1394" w:rsidRDefault="002D1394" w:rsidP="00B76A86">
      <w:pPr>
        <w:ind w:firstLine="708"/>
        <w:jc w:val="both"/>
      </w:pPr>
    </w:p>
    <w:p w:rsidR="008C0004" w:rsidRPr="00FF7351" w:rsidRDefault="008C0004" w:rsidP="008C0004">
      <w:pPr>
        <w:ind w:firstLine="708"/>
        <w:jc w:val="both"/>
        <w:rPr>
          <w:b/>
        </w:rPr>
      </w:pPr>
      <w:r w:rsidRPr="00FF7351">
        <w:rPr>
          <w:b/>
        </w:rPr>
        <w:t xml:space="preserve">Результаты проведения областного отборочного (заочного) этапа размещаются на сайтах учреждений дополнительного образования Омской области, подведомственных Министерству образования Омской области, </w:t>
      </w:r>
      <w:r w:rsidR="00FF7351" w:rsidRPr="00FF7351">
        <w:rPr>
          <w:b/>
        </w:rPr>
        <w:t xml:space="preserve">в открытой группе социальной сети </w:t>
      </w:r>
      <w:proofErr w:type="spellStart"/>
      <w:r w:rsidR="00FF7351" w:rsidRPr="00FF7351">
        <w:rPr>
          <w:b/>
        </w:rPr>
        <w:t>ВКонтакте</w:t>
      </w:r>
      <w:proofErr w:type="spellEnd"/>
      <w:r w:rsidR="00FF7351" w:rsidRPr="00FF7351">
        <w:rPr>
          <w:b/>
        </w:rPr>
        <w:t xml:space="preserve"> «Способная и талантливая молодежь Омской области» </w:t>
      </w:r>
      <w:hyperlink r:id="rId8" w:history="1">
        <w:r w:rsidR="00FF7351" w:rsidRPr="00FF7351">
          <w:rPr>
            <w:rStyle w:val="a6"/>
            <w:b/>
          </w:rPr>
          <w:t>https://vk.com/omsk55talant</w:t>
        </w:r>
      </w:hyperlink>
      <w:r w:rsidR="00FF7351" w:rsidRPr="00FF7351">
        <w:rPr>
          <w:b/>
        </w:rPr>
        <w:t xml:space="preserve"> </w:t>
      </w:r>
      <w:r w:rsidRPr="00FF7351">
        <w:rPr>
          <w:b/>
        </w:rPr>
        <w:t>не позднее 23 ноября 2022 года.</w:t>
      </w:r>
    </w:p>
    <w:p w:rsidR="008C0004" w:rsidRPr="00FF7351" w:rsidRDefault="008C0004" w:rsidP="00B76A86">
      <w:pPr>
        <w:ind w:firstLine="708"/>
        <w:jc w:val="both"/>
        <w:rPr>
          <w:b/>
        </w:rPr>
      </w:pPr>
    </w:p>
    <w:p w:rsidR="00FF7351" w:rsidRPr="00FF7351" w:rsidRDefault="00FF7351" w:rsidP="00FF7351">
      <w:pPr>
        <w:ind w:firstLine="708"/>
        <w:jc w:val="both"/>
        <w:rPr>
          <w:b/>
        </w:rPr>
      </w:pPr>
      <w:proofErr w:type="gramStart"/>
      <w:r w:rsidRPr="00FF7351">
        <w:rPr>
          <w:b/>
        </w:rPr>
        <w:t>Областной финальный (очный) этап Слета состоится 02 декабря 2022 года в БУ ДО «</w:t>
      </w:r>
      <w:proofErr w:type="spellStart"/>
      <w:r w:rsidRPr="00FF7351">
        <w:rPr>
          <w:b/>
        </w:rPr>
        <w:t>ЦТРиГО</w:t>
      </w:r>
      <w:proofErr w:type="spellEnd"/>
      <w:r w:rsidRPr="00FF7351">
        <w:rPr>
          <w:b/>
        </w:rPr>
        <w:t xml:space="preserve">» (г. Омск, ул. </w:t>
      </w:r>
      <w:proofErr w:type="spellStart"/>
      <w:r w:rsidRPr="00FF7351">
        <w:rPr>
          <w:b/>
        </w:rPr>
        <w:t>Лобкова</w:t>
      </w:r>
      <w:proofErr w:type="spellEnd"/>
      <w:r w:rsidRPr="00FF7351">
        <w:rPr>
          <w:b/>
        </w:rPr>
        <w:t>, д. 5) и БУ ДО «</w:t>
      </w:r>
      <w:proofErr w:type="spellStart"/>
      <w:r w:rsidRPr="00FF7351">
        <w:rPr>
          <w:b/>
        </w:rPr>
        <w:t>ОблСЮТ</w:t>
      </w:r>
      <w:proofErr w:type="spellEnd"/>
      <w:r w:rsidRPr="00FF7351">
        <w:rPr>
          <w:b/>
        </w:rPr>
        <w:t>» (г. Омск, ул. Почтовая, 38)</w:t>
      </w:r>
      <w:proofErr w:type="gramEnd"/>
    </w:p>
    <w:p w:rsidR="00FF7351" w:rsidRDefault="00FF7351" w:rsidP="00B76A86">
      <w:pPr>
        <w:ind w:firstLine="708"/>
        <w:jc w:val="both"/>
      </w:pPr>
    </w:p>
    <w:p w:rsidR="00B76A86" w:rsidRDefault="008C0004" w:rsidP="00B76A86">
      <w:pPr>
        <w:jc w:val="both"/>
        <w:rPr>
          <w:b/>
          <w:i/>
        </w:rPr>
      </w:pPr>
      <w:r>
        <w:rPr>
          <w:b/>
          <w:i/>
        </w:rPr>
        <w:t>ПОРЯДОК ПРОВЕДЕНИЯ ОЧНОГО ЭТАПА СЛЁТА:</w:t>
      </w:r>
    </w:p>
    <w:p w:rsidR="005E4095" w:rsidRPr="00D524A6" w:rsidRDefault="005E4095" w:rsidP="005E4095">
      <w:pPr>
        <w:numPr>
          <w:ilvl w:val="0"/>
          <w:numId w:val="19"/>
        </w:numPr>
        <w:jc w:val="both"/>
      </w:pPr>
      <w:r w:rsidRPr="00D524A6">
        <w:t xml:space="preserve">Каждый участник представляет </w:t>
      </w:r>
      <w:proofErr w:type="spellStart"/>
      <w:r w:rsidRPr="00D524A6">
        <w:rPr>
          <w:b/>
          <w:i/>
        </w:rPr>
        <w:t>самопрезентацию</w:t>
      </w:r>
      <w:proofErr w:type="spellEnd"/>
      <w:r w:rsidRPr="00D524A6">
        <w:t xml:space="preserve"> (не более 5 минут).</w:t>
      </w:r>
    </w:p>
    <w:p w:rsidR="005E4095" w:rsidRPr="00D524A6" w:rsidRDefault="005E4095" w:rsidP="005E4095">
      <w:pPr>
        <w:numPr>
          <w:ilvl w:val="0"/>
          <w:numId w:val="19"/>
        </w:numPr>
        <w:jc w:val="both"/>
      </w:pPr>
      <w:r w:rsidRPr="00D524A6">
        <w:t xml:space="preserve">В рамках работы номинации проходит </w:t>
      </w:r>
      <w:r w:rsidRPr="00D524A6">
        <w:rPr>
          <w:b/>
          <w:i/>
        </w:rPr>
        <w:t>дискуссия</w:t>
      </w:r>
      <w:r w:rsidRPr="00D524A6">
        <w:t xml:space="preserve"> на тему: «</w:t>
      </w:r>
      <w:r w:rsidR="006800DD">
        <w:t>Значение робототехники для будущей профессии</w:t>
      </w:r>
      <w:r w:rsidRPr="00D524A6">
        <w:rPr>
          <w:b/>
        </w:rPr>
        <w:t xml:space="preserve">». </w:t>
      </w:r>
    </w:p>
    <w:p w:rsidR="005E4095" w:rsidRPr="00D524A6" w:rsidRDefault="005E4095" w:rsidP="005E4095">
      <w:pPr>
        <w:numPr>
          <w:ilvl w:val="0"/>
          <w:numId w:val="19"/>
        </w:numPr>
        <w:jc w:val="both"/>
      </w:pPr>
      <w:r w:rsidRPr="00D524A6">
        <w:t>Подведение итогов работы номинации.</w:t>
      </w:r>
    </w:p>
    <w:p w:rsidR="005E4095" w:rsidRPr="00D524A6" w:rsidRDefault="005E4095" w:rsidP="005E4095">
      <w:pPr>
        <w:ind w:left="720"/>
        <w:jc w:val="both"/>
      </w:pPr>
    </w:p>
    <w:p w:rsidR="005E4095" w:rsidRPr="00D524A6" w:rsidRDefault="005E4095" w:rsidP="005E4095">
      <w:pPr>
        <w:ind w:firstLine="851"/>
        <w:jc w:val="both"/>
        <w:rPr>
          <w:b/>
          <w:i/>
        </w:rPr>
      </w:pPr>
      <w:r w:rsidRPr="00D524A6">
        <w:rPr>
          <w:b/>
          <w:i/>
        </w:rPr>
        <w:t xml:space="preserve">Требования к </w:t>
      </w:r>
      <w:proofErr w:type="spellStart"/>
      <w:r w:rsidRPr="00D524A6">
        <w:rPr>
          <w:b/>
          <w:i/>
        </w:rPr>
        <w:t>самопрезентации</w:t>
      </w:r>
      <w:proofErr w:type="spellEnd"/>
      <w:r w:rsidRPr="00D524A6">
        <w:rPr>
          <w:b/>
          <w:i/>
        </w:rPr>
        <w:t>.</w:t>
      </w:r>
    </w:p>
    <w:p w:rsidR="005E4095" w:rsidRPr="00D524A6" w:rsidRDefault="005E4095" w:rsidP="005E4095">
      <w:pPr>
        <w:ind w:firstLine="709"/>
        <w:jc w:val="both"/>
      </w:pPr>
      <w:proofErr w:type="spellStart"/>
      <w:r w:rsidRPr="00D524A6">
        <w:rPr>
          <w:bCs/>
        </w:rPr>
        <w:t>Самопрезентация</w:t>
      </w:r>
      <w:proofErr w:type="spellEnd"/>
      <w:r w:rsidRPr="00D524A6">
        <w:t xml:space="preserve"> – это умение интересно и нестандартно, кратко и ёмко рассказать о себе, показать свои сильные стороны и оставить в памяти яркое и ясное впечатление о своей личности и талантах. Ваша цель – добиться полного понимания у всей аудитории, как об увлеченном человеке. В </w:t>
      </w:r>
      <w:proofErr w:type="spellStart"/>
      <w:r w:rsidRPr="00D524A6">
        <w:t>самопрезентации</w:t>
      </w:r>
      <w:proofErr w:type="spellEnd"/>
      <w:r w:rsidRPr="00D524A6">
        <w:t xml:space="preserve"> раскрывается инновационная идея, внедряемая в Вашу творческую деятельность, можно демонстрировать свои авторские изобретения. Кроме того, в </w:t>
      </w:r>
      <w:proofErr w:type="spellStart"/>
      <w:r w:rsidRPr="00D524A6">
        <w:t>самопрезентацию</w:t>
      </w:r>
      <w:proofErr w:type="spellEnd"/>
      <w:r w:rsidRPr="00D524A6">
        <w:t xml:space="preserve"> можно включить свой жизненный девиз, личные победы и достижения, рассказать о своих возможностях (какими способностями, личностными качествами, знаниями и умениями вы обладаете), стремлении к развитию (какими личностными качествами, знаниями и умениями вам хотелось бы обладать), планы, перспективы на будущее.</w:t>
      </w:r>
    </w:p>
    <w:p w:rsidR="005E4095" w:rsidRPr="00D524A6" w:rsidRDefault="005E4095" w:rsidP="005E4095">
      <w:pPr>
        <w:ind w:firstLine="709"/>
        <w:jc w:val="both"/>
      </w:pPr>
      <w:r w:rsidRPr="00D524A6">
        <w:t xml:space="preserve">Мультимедийную </w:t>
      </w:r>
      <w:proofErr w:type="spellStart"/>
      <w:r w:rsidRPr="00D524A6">
        <w:t>самопрезентацию</w:t>
      </w:r>
      <w:proofErr w:type="spellEnd"/>
      <w:r w:rsidRPr="00D524A6">
        <w:t xml:space="preserve"> использовать не обязательно, только в случае необходимости. Дизайн слайдов должен быть простым и строгим, ничто не должно отвлекать от понимания сути работы. </w:t>
      </w:r>
    </w:p>
    <w:p w:rsidR="005E4095" w:rsidRPr="00D524A6" w:rsidRDefault="005E4095" w:rsidP="005E4095">
      <w:pPr>
        <w:ind w:firstLine="709"/>
        <w:jc w:val="both"/>
      </w:pPr>
      <w:r w:rsidRPr="00D524A6">
        <w:t xml:space="preserve">Для выступления на очном этапе Слета кроме мультимедийной презентации можно привезти еще 2-3 свои работы, продемонстрировать свои способности в любой творческой форме. Продолжительность </w:t>
      </w:r>
      <w:proofErr w:type="spellStart"/>
      <w:r w:rsidRPr="00D524A6">
        <w:t>самопрезентации</w:t>
      </w:r>
      <w:proofErr w:type="spellEnd"/>
      <w:r w:rsidRPr="00D524A6">
        <w:t xml:space="preserve"> не более 5 минут. В ходе </w:t>
      </w:r>
      <w:proofErr w:type="spellStart"/>
      <w:r w:rsidRPr="00D524A6">
        <w:t>самопрезентации</w:t>
      </w:r>
      <w:proofErr w:type="spellEnd"/>
      <w:r w:rsidRPr="00D524A6">
        <w:t xml:space="preserve"> необходимо уметь ответить на вопросы, возникшие у членов жюри или других участников по выполнению данной работы.</w:t>
      </w:r>
    </w:p>
    <w:p w:rsidR="005E4095" w:rsidRPr="00D524A6" w:rsidRDefault="005E4095" w:rsidP="006800DD">
      <w:pPr>
        <w:jc w:val="both"/>
      </w:pPr>
      <w:r w:rsidRPr="00D524A6">
        <w:rPr>
          <w:b/>
          <w:i/>
          <w:u w:val="single"/>
        </w:rPr>
        <w:t xml:space="preserve">Критерии оценки </w:t>
      </w:r>
      <w:proofErr w:type="spellStart"/>
      <w:r w:rsidRPr="00D524A6">
        <w:rPr>
          <w:b/>
          <w:i/>
          <w:u w:val="single"/>
        </w:rPr>
        <w:t>самопрезентации</w:t>
      </w:r>
      <w:proofErr w:type="spellEnd"/>
      <w:r w:rsidRPr="00D524A6">
        <w:t xml:space="preserve"> (максимальное количество баллов – </w:t>
      </w:r>
      <w:r w:rsidRPr="00D524A6">
        <w:rPr>
          <w:b/>
          <w:u w:val="single"/>
        </w:rPr>
        <w:t>20</w:t>
      </w:r>
      <w:r w:rsidRPr="00D524A6">
        <w:t xml:space="preserve">): </w:t>
      </w:r>
    </w:p>
    <w:p w:rsidR="005E4095" w:rsidRPr="00D524A6" w:rsidRDefault="005E4095" w:rsidP="005E4095">
      <w:pPr>
        <w:ind w:left="1069"/>
        <w:jc w:val="both"/>
      </w:pPr>
      <w:r w:rsidRPr="00D524A6">
        <w:t>- культура речи и выступления;</w:t>
      </w:r>
    </w:p>
    <w:p w:rsidR="005E4095" w:rsidRPr="00D524A6" w:rsidRDefault="005E4095" w:rsidP="005E4095">
      <w:pPr>
        <w:ind w:left="1069"/>
        <w:jc w:val="both"/>
      </w:pPr>
      <w:r w:rsidRPr="00D524A6">
        <w:t>- самобытность и оригинальность выступления;</w:t>
      </w:r>
    </w:p>
    <w:p w:rsidR="005E4095" w:rsidRPr="00D524A6" w:rsidRDefault="005E4095" w:rsidP="005E4095">
      <w:pPr>
        <w:ind w:left="1069"/>
        <w:jc w:val="both"/>
      </w:pPr>
      <w:r w:rsidRPr="00D524A6">
        <w:t>- собственный опыт, вклад автора.</w:t>
      </w:r>
    </w:p>
    <w:p w:rsidR="005E4095" w:rsidRPr="00D524A6" w:rsidRDefault="005E4095" w:rsidP="006800DD">
      <w:pPr>
        <w:jc w:val="both"/>
        <w:rPr>
          <w:b/>
          <w:i/>
        </w:rPr>
      </w:pPr>
      <w:r w:rsidRPr="00D524A6">
        <w:rPr>
          <w:b/>
          <w:i/>
          <w:u w:val="single"/>
        </w:rPr>
        <w:t xml:space="preserve">Критерии оценки участника дискуссии </w:t>
      </w:r>
      <w:r w:rsidRPr="00D524A6">
        <w:t xml:space="preserve">(максимальное количество баллов – </w:t>
      </w:r>
      <w:r w:rsidRPr="00D524A6">
        <w:rPr>
          <w:b/>
          <w:u w:val="single"/>
        </w:rPr>
        <w:t>10</w:t>
      </w:r>
      <w:r w:rsidRPr="00D524A6">
        <w:t>)</w:t>
      </w:r>
      <w:r w:rsidRPr="00D524A6">
        <w:rPr>
          <w:b/>
          <w:i/>
        </w:rPr>
        <w:t>:</w:t>
      </w:r>
    </w:p>
    <w:p w:rsidR="005E4095" w:rsidRPr="00D524A6" w:rsidRDefault="005E4095" w:rsidP="005E4095">
      <w:pPr>
        <w:ind w:left="993"/>
        <w:jc w:val="both"/>
      </w:pPr>
      <w:r w:rsidRPr="00D524A6">
        <w:t>- грамотная речь;</w:t>
      </w:r>
    </w:p>
    <w:p w:rsidR="005E4095" w:rsidRPr="00D524A6" w:rsidRDefault="005E4095" w:rsidP="005E4095">
      <w:pPr>
        <w:ind w:left="993"/>
        <w:jc w:val="both"/>
      </w:pPr>
      <w:r w:rsidRPr="00D524A6">
        <w:t>- эрудированность участника (владение темой дискуссии, терминологией, знакомство с современным состоянием проблемы);</w:t>
      </w:r>
    </w:p>
    <w:p w:rsidR="005E4095" w:rsidRPr="00D524A6" w:rsidRDefault="005E4095" w:rsidP="005E4095">
      <w:pPr>
        <w:ind w:left="993"/>
        <w:jc w:val="both"/>
      </w:pPr>
      <w:r w:rsidRPr="00D524A6">
        <w:t>- качество ответов на вопросы (полнота, аргументированность).</w:t>
      </w:r>
    </w:p>
    <w:p w:rsidR="005E4095" w:rsidRPr="00D524A6" w:rsidRDefault="005E4095" w:rsidP="005E4095">
      <w:pPr>
        <w:ind w:firstLine="851"/>
        <w:jc w:val="both"/>
        <w:rPr>
          <w:b/>
          <w:i/>
        </w:rPr>
      </w:pPr>
      <w:r w:rsidRPr="00D524A6">
        <w:rPr>
          <w:b/>
          <w:i/>
        </w:rPr>
        <w:t>Пожелания участнику дискуссии.</w:t>
      </w:r>
    </w:p>
    <w:p w:rsidR="005E4095" w:rsidRPr="00D524A6" w:rsidRDefault="005E4095" w:rsidP="005E4095">
      <w:pPr>
        <w:ind w:firstLine="709"/>
        <w:jc w:val="both"/>
      </w:pPr>
      <w:r w:rsidRPr="00D524A6">
        <w:t>Слово предоставляется каждому участнику. Он должен кратко, четко, аргументировано изложить свою точку зрения на проблему, исследуемую в эссе. В дискуссии необходимо соблюдать регламент выступления (не более 2-х минут) для возможности проведения обсуждения со всеми участниками.</w:t>
      </w:r>
    </w:p>
    <w:p w:rsidR="006E00B6" w:rsidRDefault="006E00B6" w:rsidP="00DA37D8">
      <w:pPr>
        <w:jc w:val="both"/>
        <w:rPr>
          <w:b/>
        </w:rPr>
      </w:pPr>
    </w:p>
    <w:p w:rsidR="00B76A86" w:rsidRDefault="00B76A86" w:rsidP="00DA37D8">
      <w:pPr>
        <w:jc w:val="both"/>
        <w:rPr>
          <w:sz w:val="16"/>
          <w:szCs w:val="16"/>
        </w:rPr>
      </w:pPr>
      <w:r>
        <w:rPr>
          <w:b/>
        </w:rPr>
        <w:lastRenderedPageBreak/>
        <w:t>Победители и призеры Слёта будут награждены на Церемонии закрытия</w:t>
      </w:r>
      <w:r w:rsidR="006E00B6">
        <w:rPr>
          <w:b/>
        </w:rPr>
        <w:t xml:space="preserve"> 02 декабря 2022 года</w:t>
      </w:r>
      <w:r>
        <w:rPr>
          <w:b/>
        </w:rPr>
        <w:t>.</w:t>
      </w:r>
    </w:p>
    <w:p w:rsidR="00351590" w:rsidRPr="006A3D7D" w:rsidRDefault="00351590" w:rsidP="00351590">
      <w:pPr>
        <w:shd w:val="clear" w:color="auto" w:fill="FFFFFF"/>
        <w:ind w:left="106" w:right="38" w:firstLine="701"/>
        <w:jc w:val="both"/>
        <w:rPr>
          <w:b/>
        </w:rPr>
      </w:pPr>
      <w:r w:rsidRPr="007F3519">
        <w:t>Общую координацию работы номинации «</w:t>
      </w:r>
      <w:r w:rsidR="000F6E24">
        <w:t>Робототехника</w:t>
      </w:r>
      <w:bookmarkStart w:id="0" w:name="_GoBack"/>
      <w:bookmarkEnd w:id="0"/>
      <w:r w:rsidRPr="007F3519">
        <w:t xml:space="preserve">» в рамках Слета осуществляет бюджетное учреждение Омской области дополнительного образования «Омская областная станция юных </w:t>
      </w:r>
      <w:r w:rsidR="00EA70EB">
        <w:t>техников</w:t>
      </w:r>
      <w:r w:rsidRPr="007F3519">
        <w:t>» (6440</w:t>
      </w:r>
      <w:r w:rsidR="00F228C1">
        <w:t>2</w:t>
      </w:r>
      <w:r w:rsidRPr="007F3519">
        <w:t xml:space="preserve">4, г. Омск, ул. </w:t>
      </w:r>
      <w:r w:rsidR="00EA70EB">
        <w:t>Почтовая</w:t>
      </w:r>
      <w:r w:rsidRPr="007F3519">
        <w:t xml:space="preserve">, д. </w:t>
      </w:r>
      <w:r w:rsidR="00EA70EB">
        <w:t>38</w:t>
      </w:r>
      <w:r w:rsidRPr="007F3519">
        <w:t xml:space="preserve">, тел/факс (3812) </w:t>
      </w:r>
      <w:r w:rsidR="00F228C1">
        <w:t>53</w:t>
      </w:r>
      <w:r w:rsidRPr="007F3519">
        <w:t>-</w:t>
      </w:r>
      <w:r w:rsidR="00F228C1">
        <w:t>2</w:t>
      </w:r>
      <w:r w:rsidRPr="007F3519">
        <w:t>2-</w:t>
      </w:r>
      <w:r w:rsidR="00F228C1">
        <w:t>33</w:t>
      </w:r>
      <w:r w:rsidRPr="007F3519">
        <w:t xml:space="preserve">, </w:t>
      </w:r>
      <w:r w:rsidRPr="006A3D7D">
        <w:rPr>
          <w:b/>
        </w:rPr>
        <w:t xml:space="preserve">координатор </w:t>
      </w:r>
      <w:proofErr w:type="spellStart"/>
      <w:r w:rsidR="00956362">
        <w:rPr>
          <w:b/>
        </w:rPr>
        <w:t>Чинянина</w:t>
      </w:r>
      <w:proofErr w:type="spellEnd"/>
      <w:r w:rsidR="00956362" w:rsidRPr="00D524A6">
        <w:rPr>
          <w:b/>
        </w:rPr>
        <w:t xml:space="preserve"> Анастасия Сергеевна</w:t>
      </w:r>
      <w:r w:rsidRPr="006A3D7D">
        <w:rPr>
          <w:b/>
        </w:rPr>
        <w:t>).</w:t>
      </w:r>
    </w:p>
    <w:p w:rsidR="002C36FB" w:rsidRDefault="002C36FB" w:rsidP="00351590">
      <w:pPr>
        <w:ind w:firstLine="708"/>
        <w:jc w:val="both"/>
      </w:pPr>
    </w:p>
    <w:sectPr w:rsidR="002C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68CCA"/>
    <w:lvl w:ilvl="0">
      <w:numFmt w:val="bullet"/>
      <w:lvlText w:val="*"/>
      <w:lvlJc w:val="left"/>
    </w:lvl>
  </w:abstractNum>
  <w:abstractNum w:abstractNumId="1">
    <w:nsid w:val="17E6757C"/>
    <w:multiLevelType w:val="hybridMultilevel"/>
    <w:tmpl w:val="AE1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55E2"/>
    <w:multiLevelType w:val="hybridMultilevel"/>
    <w:tmpl w:val="63BA57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A3D3C"/>
    <w:multiLevelType w:val="hybridMultilevel"/>
    <w:tmpl w:val="B29EEBC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019500C"/>
    <w:multiLevelType w:val="hybridMultilevel"/>
    <w:tmpl w:val="370E61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12079C"/>
    <w:multiLevelType w:val="hybridMultilevel"/>
    <w:tmpl w:val="7D2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124"/>
    <w:multiLevelType w:val="hybridMultilevel"/>
    <w:tmpl w:val="44F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1F86"/>
    <w:multiLevelType w:val="hybridMultilevel"/>
    <w:tmpl w:val="D8B63590"/>
    <w:lvl w:ilvl="0" w:tplc="36CEFFAA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4C78540B"/>
    <w:multiLevelType w:val="hybridMultilevel"/>
    <w:tmpl w:val="6C58D068"/>
    <w:lvl w:ilvl="0" w:tplc="BAA6216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47632E"/>
    <w:multiLevelType w:val="hybridMultilevel"/>
    <w:tmpl w:val="71262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E0918"/>
    <w:multiLevelType w:val="multilevel"/>
    <w:tmpl w:val="406E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5D3E05"/>
    <w:multiLevelType w:val="hybridMultilevel"/>
    <w:tmpl w:val="F7E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F7FDF"/>
    <w:multiLevelType w:val="hybridMultilevel"/>
    <w:tmpl w:val="C64CD4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A313C"/>
    <w:multiLevelType w:val="hybridMultilevel"/>
    <w:tmpl w:val="65BEB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54B28"/>
    <w:multiLevelType w:val="hybridMultilevel"/>
    <w:tmpl w:val="B10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E6431"/>
    <w:multiLevelType w:val="hybridMultilevel"/>
    <w:tmpl w:val="2390C362"/>
    <w:lvl w:ilvl="0" w:tplc="2E561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B4B42"/>
    <w:multiLevelType w:val="multilevel"/>
    <w:tmpl w:val="B488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E7BCB"/>
    <w:multiLevelType w:val="hybridMultilevel"/>
    <w:tmpl w:val="FBA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364EA"/>
    <w:multiLevelType w:val="singleLevel"/>
    <w:tmpl w:val="6C3A50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6"/>
  </w:num>
  <w:num w:numId="19">
    <w:abstractNumId w:val="14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D"/>
    <w:rsid w:val="000372AC"/>
    <w:rsid w:val="000F6E24"/>
    <w:rsid w:val="002C36FB"/>
    <w:rsid w:val="002D1394"/>
    <w:rsid w:val="00345E9F"/>
    <w:rsid w:val="00351590"/>
    <w:rsid w:val="00397348"/>
    <w:rsid w:val="003E1949"/>
    <w:rsid w:val="003E31CE"/>
    <w:rsid w:val="003E57B0"/>
    <w:rsid w:val="004679D6"/>
    <w:rsid w:val="005E4095"/>
    <w:rsid w:val="0065734D"/>
    <w:rsid w:val="006800DD"/>
    <w:rsid w:val="006E00B6"/>
    <w:rsid w:val="007C0E3B"/>
    <w:rsid w:val="007D49FE"/>
    <w:rsid w:val="007F4767"/>
    <w:rsid w:val="008312F4"/>
    <w:rsid w:val="00840EAD"/>
    <w:rsid w:val="008449F6"/>
    <w:rsid w:val="00847B61"/>
    <w:rsid w:val="008C0004"/>
    <w:rsid w:val="00956362"/>
    <w:rsid w:val="0097265F"/>
    <w:rsid w:val="009C3561"/>
    <w:rsid w:val="00A27478"/>
    <w:rsid w:val="00A35989"/>
    <w:rsid w:val="00A90442"/>
    <w:rsid w:val="00AE026E"/>
    <w:rsid w:val="00B02746"/>
    <w:rsid w:val="00B04E2F"/>
    <w:rsid w:val="00B6354A"/>
    <w:rsid w:val="00B76A86"/>
    <w:rsid w:val="00B92721"/>
    <w:rsid w:val="00BD791D"/>
    <w:rsid w:val="00C17C55"/>
    <w:rsid w:val="00C60DB9"/>
    <w:rsid w:val="00C85726"/>
    <w:rsid w:val="00DA37D8"/>
    <w:rsid w:val="00DD543E"/>
    <w:rsid w:val="00DE6B1A"/>
    <w:rsid w:val="00E03D73"/>
    <w:rsid w:val="00EA4702"/>
    <w:rsid w:val="00EA70EB"/>
    <w:rsid w:val="00EE5CFE"/>
    <w:rsid w:val="00F228C1"/>
    <w:rsid w:val="00F42148"/>
    <w:rsid w:val="00FB7CD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6A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EAD"/>
    <w:pPr>
      <w:ind w:left="720"/>
      <w:contextualSpacing/>
    </w:pPr>
  </w:style>
  <w:style w:type="character" w:styleId="a6">
    <w:name w:val="Hyperlink"/>
    <w:rsid w:val="00DE6B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6B1A"/>
    <w:rPr>
      <w:color w:val="954F72" w:themeColor="followedHyperlink"/>
      <w:u w:val="single"/>
    </w:rPr>
  </w:style>
  <w:style w:type="paragraph" w:customStyle="1" w:styleId="p23">
    <w:name w:val="p23"/>
    <w:basedOn w:val="a"/>
    <w:rsid w:val="00C60DB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C60DB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E409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6A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7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EAD"/>
    <w:pPr>
      <w:ind w:left="720"/>
      <w:contextualSpacing/>
    </w:pPr>
  </w:style>
  <w:style w:type="character" w:styleId="a6">
    <w:name w:val="Hyperlink"/>
    <w:rsid w:val="00DE6B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6B1A"/>
    <w:rPr>
      <w:color w:val="954F72" w:themeColor="followedHyperlink"/>
      <w:u w:val="single"/>
    </w:rPr>
  </w:style>
  <w:style w:type="paragraph" w:customStyle="1" w:styleId="p23">
    <w:name w:val="p23"/>
    <w:basedOn w:val="a"/>
    <w:rsid w:val="00C60DB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C60DB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E409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k55tala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shkova-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eqyQd1rDr1KcxFY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Мееодист</cp:lastModifiedBy>
  <cp:revision>6</cp:revision>
  <dcterms:created xsi:type="dcterms:W3CDTF">2022-09-20T08:55:00Z</dcterms:created>
  <dcterms:modified xsi:type="dcterms:W3CDTF">2022-09-21T05:27:00Z</dcterms:modified>
</cp:coreProperties>
</file>